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D8A9" w14:textId="0DBB1C8F"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članka</w:t>
      </w:r>
      <w:r w:rsidR="00C96E3F">
        <w:t xml:space="preserve"> 35. </w:t>
      </w:r>
      <w:r w:rsidR="00871D73">
        <w:t>Statuta</w:t>
      </w:r>
      <w:r w:rsidR="00C96E3F">
        <w:t xml:space="preserve"> Gospodarske škole Varaždin</w:t>
      </w:r>
      <w:r w:rsidR="005A1A15">
        <w:t>,</w:t>
      </w:r>
      <w:r w:rsidR="00292859" w:rsidRPr="00325D55">
        <w:t xml:space="preserve"> </w:t>
      </w:r>
      <w:r w:rsidR="00E5211D">
        <w:t>Školski odbor</w:t>
      </w:r>
      <w:r w:rsidR="005C0A5F">
        <w:t xml:space="preserve"> </w:t>
      </w:r>
      <w:r w:rsidR="00C96E3F">
        <w:t>Gospodarske škole Varaždin</w:t>
      </w:r>
      <w:r w:rsidR="00292859" w:rsidRPr="00325D55">
        <w:t xml:space="preserve"> na sjednici održanoj</w:t>
      </w:r>
      <w:r w:rsidR="005A1A15">
        <w:tab/>
      </w:r>
      <w:r w:rsidR="005A1A15">
        <w:rPr>
          <w:u w:val="single"/>
        </w:rPr>
        <w:tab/>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7D4065CF"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w:t>
      </w:r>
      <w:r w:rsidR="00C96E3F">
        <w:rPr>
          <w:rStyle w:val="FontStyle24"/>
          <w:rFonts w:ascii="Times New Roman" w:hAnsi="Times New Roman" w:cs="Times New Roman"/>
          <w:color w:val="auto"/>
          <w:sz w:val="24"/>
          <w:szCs w:val="24"/>
          <w:lang w:eastAsia="hr-HR"/>
        </w:rPr>
        <w:t xml:space="preserve">Gospodarska škola Varaždin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F4F189F"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obvezan primjenjivati odredbe ovog Pravilnika na način koji omogućava učinkovitu nabavu te ekonomično i svrhovito </w:t>
      </w:r>
      <w:r w:rsidRPr="00C96E3F">
        <w:rPr>
          <w:rStyle w:val="FontStyle24"/>
          <w:rFonts w:ascii="Times New Roman" w:hAnsi="Times New Roman" w:cs="Times New Roman"/>
          <w:color w:val="auto"/>
          <w:sz w:val="24"/>
          <w:szCs w:val="24"/>
          <w:lang w:eastAsia="hr-HR"/>
        </w:rPr>
        <w:t>trošenje</w:t>
      </w:r>
      <w:r w:rsidR="00F82FBC" w:rsidRPr="00C96E3F">
        <w:rPr>
          <w:rStyle w:val="FontStyle24"/>
          <w:rFonts w:ascii="Times New Roman" w:hAnsi="Times New Roman" w:cs="Times New Roman"/>
          <w:color w:val="auto"/>
          <w:sz w:val="24"/>
          <w:szCs w:val="24"/>
          <w:lang w:eastAsia="hr-HR"/>
        </w:rPr>
        <w:t xml:space="preserve"> financijskih </w:t>
      </w:r>
      <w:r w:rsidRPr="00C96E3F">
        <w:rPr>
          <w:rStyle w:val="FontStyle24"/>
          <w:rFonts w:ascii="Times New Roman" w:hAnsi="Times New Roman" w:cs="Times New Roman"/>
          <w:color w:val="auto"/>
          <w:sz w:val="24"/>
          <w:szCs w:val="24"/>
          <w:lang w:eastAsia="hr-HR"/>
        </w:rPr>
        <w:t>sredstava</w:t>
      </w:r>
      <w:r w:rsidR="00F82FBC" w:rsidRPr="00C96E3F">
        <w:rPr>
          <w:rStyle w:val="FontStyle24"/>
          <w:rFonts w:ascii="Times New Roman" w:hAnsi="Times New Roman" w:cs="Times New Roman"/>
          <w:color w:val="auto"/>
          <w:sz w:val="24"/>
          <w:szCs w:val="24"/>
          <w:lang w:eastAsia="hr-HR"/>
        </w:rPr>
        <w:t xml:space="preserve"> Škole</w:t>
      </w:r>
      <w:r w:rsidRPr="00C96E3F">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4136859D" w:rsidR="008920EF" w:rsidRDefault="008920EF" w:rsidP="008D51E5">
      <w:pPr>
        <w:pStyle w:val="Odlomakpopisa"/>
        <w:tabs>
          <w:tab w:val="left" w:pos="567"/>
        </w:tabs>
        <w:ind w:left="426"/>
        <w:jc w:val="both"/>
        <w:rPr>
          <w:rFonts w:ascii="Times New Roman" w:hAnsi="Times New Roman"/>
          <w:sz w:val="24"/>
          <w:szCs w:val="24"/>
        </w:rPr>
      </w:pPr>
    </w:p>
    <w:p w14:paraId="63B09CAB" w14:textId="7169BDA5" w:rsidR="007676FB" w:rsidRDefault="007676FB" w:rsidP="008D51E5">
      <w:pPr>
        <w:pStyle w:val="Odlomakpopisa"/>
        <w:tabs>
          <w:tab w:val="left" w:pos="567"/>
        </w:tabs>
        <w:ind w:left="426"/>
        <w:jc w:val="both"/>
        <w:rPr>
          <w:rFonts w:ascii="Times New Roman" w:hAnsi="Times New Roman"/>
          <w:sz w:val="24"/>
          <w:szCs w:val="24"/>
        </w:rPr>
      </w:pPr>
    </w:p>
    <w:p w14:paraId="009D57AF" w14:textId="77777777" w:rsidR="007676FB" w:rsidRDefault="007676FB" w:rsidP="008D51E5">
      <w:pPr>
        <w:pStyle w:val="Odlomakpopisa"/>
        <w:tabs>
          <w:tab w:val="left" w:pos="567"/>
        </w:tabs>
        <w:ind w:left="426"/>
        <w:jc w:val="both"/>
        <w:rPr>
          <w:rFonts w:ascii="Times New Roman" w:hAnsi="Times New Roman"/>
          <w:sz w:val="24"/>
          <w:szCs w:val="24"/>
        </w:rPr>
      </w:pPr>
      <w:bookmarkStart w:id="1" w:name="_GoBack"/>
      <w:bookmarkEnd w:id="1"/>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2" w:name="_Hlk235366966"/>
      <w:r w:rsidRPr="00FB0195">
        <w:rPr>
          <w:rFonts w:ascii="Times New Roman" w:hAnsi="Times New Roman"/>
          <w:sz w:val="24"/>
          <w:szCs w:val="24"/>
        </w:rPr>
        <w:t xml:space="preserve">, </w:t>
      </w:r>
      <w:bookmarkEnd w:id="2"/>
      <w:r w:rsidRPr="00FB0195">
        <w:rPr>
          <w:rFonts w:ascii="Times New Roman" w:hAnsi="Times New Roman"/>
          <w:sz w:val="24"/>
          <w:szCs w:val="24"/>
        </w:rPr>
        <w:t xml:space="preserve">kada ocijeni da bi takav način provedbe postupka bio primjeren i svrhovit odnosno da može doprinijeti učinkovitijoj provedbi nabave te osigurati ekonomično i svrhovito </w:t>
      </w:r>
      <w:r w:rsidRPr="00C96E3F">
        <w:rPr>
          <w:rFonts w:ascii="Times New Roman" w:hAnsi="Times New Roman"/>
          <w:sz w:val="24"/>
          <w:szCs w:val="24"/>
        </w:rPr>
        <w:t>trošenje</w:t>
      </w:r>
      <w:r w:rsidR="00E336CE" w:rsidRPr="00C96E3F">
        <w:rPr>
          <w:rFonts w:ascii="Times New Roman" w:hAnsi="Times New Roman"/>
          <w:sz w:val="24"/>
          <w:szCs w:val="24"/>
        </w:rPr>
        <w:t xml:space="preserve"> financijskih sredstava Škole</w:t>
      </w:r>
      <w:r w:rsidRPr="00C96E3F">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3"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3"/>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lastRenderedPageBreak/>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4" w:name="_Hlk234565467"/>
      <w:r w:rsidR="00C42354" w:rsidRPr="00FB0195">
        <w:rPr>
          <w:rFonts w:ascii="Times New Roman" w:hAnsi="Times New Roman"/>
          <w:sz w:val="24"/>
          <w:szCs w:val="24"/>
        </w:rPr>
        <w:t xml:space="preserve"> javne objave u modulu jednostavne nabave EOJN</w:t>
      </w:r>
      <w:bookmarkEnd w:id="4"/>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20A83CFD"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1E2163BD"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 </w:t>
      </w:r>
      <w:r w:rsidR="00C96E3F">
        <w:rPr>
          <w:rStyle w:val="FontStyle24"/>
          <w:rFonts w:ascii="Times New Roman" w:hAnsi="Times New Roman" w:cs="Times New Roman"/>
          <w:color w:val="auto"/>
          <w:sz w:val="24"/>
          <w:szCs w:val="24"/>
          <w:lang w:eastAsia="hr-HR"/>
        </w:rPr>
        <w:t>011-03/22-02/1</w:t>
      </w:r>
      <w:r w:rsidR="00BD2A77">
        <w:rPr>
          <w:rStyle w:val="FontStyle24"/>
          <w:rFonts w:ascii="Times New Roman" w:hAnsi="Times New Roman" w:cs="Times New Roman"/>
          <w:color w:val="auto"/>
          <w:sz w:val="24"/>
          <w:szCs w:val="24"/>
          <w:lang w:eastAsia="hr-HR"/>
        </w:rPr>
        <w:t xml:space="preserve">, URBROJ: </w:t>
      </w:r>
      <w:r w:rsidR="00C96E3F">
        <w:rPr>
          <w:rStyle w:val="FontStyle24"/>
          <w:rFonts w:ascii="Times New Roman" w:hAnsi="Times New Roman" w:cs="Times New Roman"/>
          <w:color w:val="auto"/>
          <w:sz w:val="24"/>
          <w:szCs w:val="24"/>
          <w:lang w:eastAsia="hr-HR"/>
        </w:rPr>
        <w:t>2186-148-05-22-9</w:t>
      </w:r>
      <w:r w:rsidR="00B07D53" w:rsidRPr="00BD2A77">
        <w:rPr>
          <w:rStyle w:val="FontStyle24"/>
          <w:rFonts w:ascii="Times New Roman" w:hAnsi="Times New Roman" w:cs="Times New Roman"/>
          <w:color w:val="auto"/>
          <w:sz w:val="24"/>
          <w:szCs w:val="24"/>
          <w:lang w:eastAsia="hr-HR"/>
        </w:rPr>
        <w:t xml:space="preserve"> od</w:t>
      </w:r>
      <w:r w:rsidR="00C96E3F">
        <w:rPr>
          <w:rStyle w:val="FontStyle24"/>
          <w:rFonts w:ascii="Times New Roman" w:hAnsi="Times New Roman" w:cs="Times New Roman"/>
          <w:color w:val="auto"/>
          <w:sz w:val="24"/>
          <w:szCs w:val="24"/>
          <w:lang w:eastAsia="hr-HR"/>
        </w:rPr>
        <w:t xml:space="preserve"> 28.12.2022.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218F68BB" w14:textId="1F89C4DD" w:rsidR="00B07D53" w:rsidRDefault="006A7CD4" w:rsidP="00DF442F">
      <w:pPr>
        <w:pStyle w:val="Style9"/>
        <w:widowControl/>
        <w:numPr>
          <w:ilvl w:val="0"/>
          <w:numId w:val="41"/>
        </w:numPr>
        <w:spacing w:before="120"/>
        <w:ind w:left="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Pr="005B2AB0">
        <w:rPr>
          <w:rFonts w:ascii="Times New Roman" w:hAnsi="Times New Roman"/>
          <w:color w:val="000000"/>
        </w:rPr>
        <w:t xml:space="preserve"> </w:t>
      </w:r>
      <w:r w:rsidR="00C96E3F">
        <w:rPr>
          <w:rStyle w:val="FontStyle24"/>
          <w:rFonts w:ascii="Times New Roman" w:hAnsi="Times New Roman" w:cs="Times New Roman"/>
          <w:color w:val="auto"/>
          <w:sz w:val="24"/>
          <w:szCs w:val="24"/>
          <w:lang w:eastAsia="hr-HR"/>
        </w:rPr>
        <w:t>KLASA: 011-03/22-02/1, URBROJ: 2186-148-05-22-9</w:t>
      </w:r>
      <w:r w:rsidR="00C96E3F" w:rsidRPr="00BD2A77">
        <w:rPr>
          <w:rStyle w:val="FontStyle24"/>
          <w:rFonts w:ascii="Times New Roman" w:hAnsi="Times New Roman" w:cs="Times New Roman"/>
          <w:color w:val="auto"/>
          <w:sz w:val="24"/>
          <w:szCs w:val="24"/>
          <w:lang w:eastAsia="hr-HR"/>
        </w:rPr>
        <w:t xml:space="preserve"> od</w:t>
      </w:r>
      <w:r w:rsidR="00C96E3F">
        <w:rPr>
          <w:rStyle w:val="FontStyle24"/>
          <w:rFonts w:ascii="Times New Roman" w:hAnsi="Times New Roman" w:cs="Times New Roman"/>
          <w:color w:val="auto"/>
          <w:sz w:val="24"/>
          <w:szCs w:val="24"/>
          <w:lang w:eastAsia="hr-HR"/>
        </w:rPr>
        <w:t xml:space="preserve"> 28.12.2022. </w:t>
      </w:r>
      <w:r w:rsidR="00B07D53" w:rsidRPr="00BD2A77">
        <w:rPr>
          <w:rStyle w:val="FontStyle24"/>
          <w:rFonts w:ascii="Times New Roman" w:hAnsi="Times New Roman" w:cs="Times New Roman"/>
          <w:color w:val="auto"/>
          <w:sz w:val="24"/>
          <w:szCs w:val="24"/>
          <w:lang w:eastAsia="hr-HR"/>
        </w:rPr>
        <w:t>godine.</w:t>
      </w: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0EC04666" w14:textId="208DFA04" w:rsidR="00475070" w:rsidRDefault="00475070" w:rsidP="00911D71">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PREDSJEDNIK</w:t>
      </w:r>
      <w:r w:rsidR="00C96E3F">
        <w:rPr>
          <w:rFonts w:ascii="Times New Roman" w:hAnsi="Times New Roman"/>
          <w:sz w:val="24"/>
          <w:szCs w:val="24"/>
        </w:rPr>
        <w:t xml:space="preserve"> ŠKOLSKOG O</w:t>
      </w:r>
      <w:r>
        <w:rPr>
          <w:rFonts w:ascii="Times New Roman" w:hAnsi="Times New Roman"/>
          <w:sz w:val="24"/>
          <w:szCs w:val="24"/>
        </w:rPr>
        <w:t>DBORA</w:t>
      </w:r>
      <w:r w:rsidR="00C96E3F">
        <w:rPr>
          <w:rFonts w:ascii="Times New Roman" w:hAnsi="Times New Roman"/>
          <w:sz w:val="24"/>
          <w:szCs w:val="24"/>
        </w:rPr>
        <w:t>:</w:t>
      </w:r>
    </w:p>
    <w:p w14:paraId="3F24B523" w14:textId="7A02B2E5" w:rsidR="00C96E3F" w:rsidRDefault="00C96E3F" w:rsidP="00911D71">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 xml:space="preserve">Tomislav </w:t>
      </w:r>
      <w:proofErr w:type="spellStart"/>
      <w:r>
        <w:rPr>
          <w:rFonts w:ascii="Times New Roman" w:hAnsi="Times New Roman"/>
          <w:sz w:val="24"/>
          <w:szCs w:val="24"/>
        </w:rPr>
        <w:t>Purgarić</w:t>
      </w:r>
      <w:proofErr w:type="spellEnd"/>
      <w:r>
        <w:rPr>
          <w:rFonts w:ascii="Times New Roman" w:hAnsi="Times New Roman"/>
          <w:sz w:val="24"/>
          <w:szCs w:val="24"/>
        </w:rPr>
        <w:t>, prof.</w:t>
      </w:r>
    </w:p>
    <w:p w14:paraId="066C9B54" w14:textId="0F8F934D" w:rsidR="00475070" w:rsidRDefault="00475070" w:rsidP="00475070">
      <w:pPr>
        <w:pStyle w:val="Odlomakpopisa"/>
        <w:pBdr>
          <w:bottom w:val="single" w:sz="6" w:space="1" w:color="auto"/>
        </w:pBdr>
        <w:spacing w:before="120" w:after="0" w:line="240" w:lineRule="auto"/>
        <w:ind w:left="4956"/>
        <w:jc w:val="both"/>
        <w:rPr>
          <w:rFonts w:ascii="Times New Roman" w:hAnsi="Times New Roman"/>
          <w:sz w:val="24"/>
          <w:szCs w:val="24"/>
        </w:rPr>
      </w:pPr>
    </w:p>
    <w:p w14:paraId="32AC2C2D" w14:textId="12277FF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5CC09CB" w14:textId="19536820"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r w:rsidR="00361A6B">
        <w:rPr>
          <w:rFonts w:ascii="Times New Roman" w:hAnsi="Times New Roman"/>
          <w:sz w:val="24"/>
          <w:szCs w:val="24"/>
        </w:rPr>
        <w:t xml:space="preserve"> </w:t>
      </w:r>
      <w:r w:rsidR="00361A6B" w:rsidRPr="00361A6B">
        <w:rPr>
          <w:rFonts w:ascii="Times New Roman" w:hAnsi="Times New Roman"/>
          <w:sz w:val="24"/>
          <w:szCs w:val="24"/>
        </w:rPr>
        <w:t>011-03/26-02</w:t>
      </w:r>
      <w:r w:rsidR="00361A6B">
        <w:rPr>
          <w:rFonts w:ascii="Times New Roman" w:hAnsi="Times New Roman"/>
          <w:sz w:val="24"/>
          <w:szCs w:val="24"/>
        </w:rPr>
        <w:t>/2</w:t>
      </w:r>
    </w:p>
    <w:p w14:paraId="1F5ABD4A" w14:textId="02E63896"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r w:rsidR="00361A6B">
        <w:rPr>
          <w:rFonts w:ascii="Times New Roman" w:hAnsi="Times New Roman"/>
          <w:sz w:val="24"/>
          <w:szCs w:val="24"/>
        </w:rPr>
        <w:t xml:space="preserve"> 2186-148-02-26-</w:t>
      </w:r>
    </w:p>
    <w:p w14:paraId="0B266F97" w14:textId="1DF22CBA" w:rsidR="00475070" w:rsidRDefault="00361A6B" w:rsidP="00475070">
      <w:pPr>
        <w:pStyle w:val="Odlomakpopisa"/>
        <w:spacing w:before="120" w:after="0" w:line="240" w:lineRule="auto"/>
        <w:ind w:left="4956" w:hanging="4956"/>
        <w:jc w:val="both"/>
        <w:rPr>
          <w:rFonts w:ascii="Times New Roman" w:hAnsi="Times New Roman"/>
          <w:sz w:val="24"/>
          <w:szCs w:val="24"/>
        </w:rPr>
      </w:pPr>
      <w:r>
        <w:rPr>
          <w:rFonts w:ascii="Times New Roman" w:hAnsi="Times New Roman"/>
          <w:sz w:val="24"/>
          <w:szCs w:val="24"/>
        </w:rPr>
        <w:t>Varaždin, _______ 2026.</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7BDAFDFF" w:rsidR="00760504" w:rsidRDefault="00C96E3F"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RAVNATELJ</w:t>
      </w:r>
      <w:r w:rsidR="00760504">
        <w:rPr>
          <w:rStyle w:val="FontStyle26"/>
          <w:rFonts w:ascii="Times New Roman" w:hAnsi="Times New Roman" w:cs="Times New Roman"/>
          <w:b w:val="0"/>
          <w:i w:val="0"/>
          <w:color w:val="auto"/>
          <w:sz w:val="24"/>
          <w:szCs w:val="24"/>
        </w:rPr>
        <w:t>ICA</w:t>
      </w:r>
      <w:r>
        <w:rPr>
          <w:rStyle w:val="FontStyle26"/>
          <w:rFonts w:ascii="Times New Roman" w:hAnsi="Times New Roman" w:cs="Times New Roman"/>
          <w:b w:val="0"/>
          <w:i w:val="0"/>
          <w:color w:val="auto"/>
          <w:sz w:val="24"/>
          <w:szCs w:val="24"/>
        </w:rPr>
        <w:t>:</w:t>
      </w:r>
    </w:p>
    <w:p w14:paraId="1B4F1FEB" w14:textId="4F7FF25D" w:rsidR="00C96E3F" w:rsidRDefault="00C96E3F" w:rsidP="00C96E3F">
      <w:pPr>
        <w:ind w:left="4962"/>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 xml:space="preserve">mr. </w:t>
      </w:r>
      <w:proofErr w:type="spellStart"/>
      <w:r>
        <w:rPr>
          <w:rStyle w:val="FontStyle26"/>
          <w:rFonts w:ascii="Times New Roman" w:hAnsi="Times New Roman" w:cs="Times New Roman"/>
          <w:b w:val="0"/>
          <w:i w:val="0"/>
          <w:color w:val="auto"/>
          <w:sz w:val="24"/>
          <w:szCs w:val="24"/>
        </w:rPr>
        <w:t>sc</w:t>
      </w:r>
      <w:proofErr w:type="spellEnd"/>
      <w:r>
        <w:rPr>
          <w:rStyle w:val="FontStyle26"/>
          <w:rFonts w:ascii="Times New Roman" w:hAnsi="Times New Roman" w:cs="Times New Roman"/>
          <w:b w:val="0"/>
          <w:i w:val="0"/>
          <w:color w:val="auto"/>
          <w:sz w:val="24"/>
          <w:szCs w:val="24"/>
        </w:rPr>
        <w:t>. Jasminka Kelemen</w:t>
      </w:r>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2FBACE36" w14:textId="2CBE9092" w:rsidR="00760504" w:rsidRPr="00760504" w:rsidRDefault="00760504" w:rsidP="00430E6F">
      <w:pPr>
        <w:jc w:val="both"/>
        <w:rPr>
          <w:rStyle w:val="FontStyle26"/>
          <w:rFonts w:ascii="Times New Roman" w:hAnsi="Times New Roman" w:cs="Times New Roman"/>
          <w:b w:val="0"/>
          <w:i w:val="0"/>
          <w:color w:val="auto"/>
          <w:sz w:val="24"/>
          <w:szCs w:val="24"/>
          <w:u w:val="single"/>
        </w:rPr>
        <w:sectPr w:rsidR="00760504" w:rsidRPr="00760504" w:rsidSect="008416A2">
          <w:headerReference w:type="default" r:id="rId8"/>
          <w:footerReference w:type="even" r:id="rId9"/>
          <w:footerReference w:type="default" r:id="rId10"/>
          <w:headerReference w:type="first" r:id="rId11"/>
          <w:pgSz w:w="11906" w:h="16838"/>
          <w:pgMar w:top="1418" w:right="1418" w:bottom="1418" w:left="1418" w:header="709" w:footer="709" w:gutter="0"/>
          <w:cols w:space="708"/>
          <w:docGrid w:linePitch="360"/>
        </w:sect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u w:val="single"/>
        </w:rPr>
        <w:tab/>
      </w:r>
      <w:r>
        <w:rPr>
          <w:u w:val="single"/>
        </w:rPr>
        <w:tab/>
      </w:r>
      <w:r>
        <w:rPr>
          <w:u w:val="single"/>
        </w:rPr>
        <w:tab/>
      </w:r>
      <w:r>
        <w:rPr>
          <w:u w:val="single"/>
        </w:rPr>
        <w:tab/>
      </w:r>
      <w:r>
        <w:rPr>
          <w:u w:val="single"/>
        </w:rPr>
        <w:tab/>
      </w:r>
    </w:p>
    <w:p w14:paraId="5D274C70" w14:textId="05279316" w:rsidR="00430E6F" w:rsidRPr="00E004CF" w:rsidRDefault="00430E6F" w:rsidP="00276675">
      <w:pPr>
        <w:jc w:val="center"/>
        <w:rPr>
          <w:rStyle w:val="FontStyle26"/>
          <w:rFonts w:ascii="Times New Roman" w:hAnsi="Times New Roman" w:cs="Times New Roman"/>
          <w:b w:val="0"/>
          <w:i w:val="0"/>
          <w:color w:val="auto"/>
          <w:sz w:val="24"/>
          <w:szCs w:val="24"/>
        </w:rPr>
      </w:pPr>
    </w:p>
    <w:sectPr w:rsidR="00430E6F" w:rsidRPr="00E004CF" w:rsidSect="008416A2">
      <w:headerReference w:type="default" r:id="rId12"/>
      <w:headerReference w:type="first" r:id="rId13"/>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9981" w14:textId="77777777" w:rsidR="00D13638" w:rsidRDefault="00D13638">
      <w:r>
        <w:separator/>
      </w:r>
    </w:p>
  </w:endnote>
  <w:endnote w:type="continuationSeparator" w:id="0">
    <w:p w14:paraId="6F7F81FD" w14:textId="77777777" w:rsidR="00D13638" w:rsidRDefault="00D1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38C6" w14:textId="77777777" w:rsidR="00D619F7" w:rsidRDefault="00D619F7" w:rsidP="00A134A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FA3E230" w14:textId="77777777" w:rsidR="00D619F7" w:rsidRDefault="00D619F7" w:rsidP="00D45E2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007677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197F46A" w14:textId="333410DF" w:rsidR="00D619F7" w:rsidRPr="008416A2" w:rsidRDefault="008416A2" w:rsidP="008416A2">
            <w:pPr>
              <w:pStyle w:val="Podnoje"/>
              <w:jc w:val="right"/>
              <w:rPr>
                <w:sz w:val="20"/>
                <w:szCs w:val="20"/>
              </w:rPr>
            </w:pPr>
            <w:r w:rsidRPr="008416A2">
              <w:rPr>
                <w:bCs/>
                <w:sz w:val="20"/>
                <w:szCs w:val="20"/>
              </w:rPr>
              <w:fldChar w:fldCharType="begin"/>
            </w:r>
            <w:r w:rsidRPr="008416A2">
              <w:rPr>
                <w:bCs/>
                <w:sz w:val="20"/>
                <w:szCs w:val="20"/>
              </w:rPr>
              <w:instrText>PAGE</w:instrText>
            </w:r>
            <w:r w:rsidRPr="008416A2">
              <w:rPr>
                <w:bCs/>
                <w:sz w:val="20"/>
                <w:szCs w:val="20"/>
              </w:rPr>
              <w:fldChar w:fldCharType="separate"/>
            </w:r>
            <w:r w:rsidR="007676FB">
              <w:rPr>
                <w:bCs/>
                <w:noProof/>
                <w:sz w:val="20"/>
                <w:szCs w:val="20"/>
              </w:rPr>
              <w:t>9</w:t>
            </w:r>
            <w:r w:rsidRPr="008416A2">
              <w:rPr>
                <w:bCs/>
                <w:sz w:val="20"/>
                <w:szCs w:val="20"/>
              </w:rPr>
              <w:fldChar w:fldCharType="end"/>
            </w:r>
            <w:r>
              <w:rPr>
                <w:sz w:val="20"/>
                <w:szCs w:val="20"/>
              </w:rPr>
              <w:t>/</w:t>
            </w:r>
            <w:r w:rsidRPr="008416A2">
              <w:rPr>
                <w:bCs/>
                <w:sz w:val="20"/>
                <w:szCs w:val="20"/>
              </w:rPr>
              <w:fldChar w:fldCharType="begin"/>
            </w:r>
            <w:r w:rsidRPr="008416A2">
              <w:rPr>
                <w:bCs/>
                <w:sz w:val="20"/>
                <w:szCs w:val="20"/>
              </w:rPr>
              <w:instrText>NUMPAGES</w:instrText>
            </w:r>
            <w:r w:rsidRPr="008416A2">
              <w:rPr>
                <w:bCs/>
                <w:sz w:val="20"/>
                <w:szCs w:val="20"/>
              </w:rPr>
              <w:fldChar w:fldCharType="separate"/>
            </w:r>
            <w:r w:rsidR="007676FB">
              <w:rPr>
                <w:bCs/>
                <w:noProof/>
                <w:sz w:val="20"/>
                <w:szCs w:val="20"/>
              </w:rPr>
              <w:t>10</w:t>
            </w:r>
            <w:r w:rsidRPr="008416A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ECA46" w14:textId="77777777" w:rsidR="00D13638" w:rsidRDefault="00D13638">
      <w:r>
        <w:separator/>
      </w:r>
    </w:p>
  </w:footnote>
  <w:footnote w:type="continuationSeparator" w:id="0">
    <w:p w14:paraId="5FCDFA4D" w14:textId="77777777" w:rsidR="00D13638" w:rsidRDefault="00D1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9B1A" w14:textId="4C822EAD" w:rsidR="004B2E66" w:rsidRDefault="004B2E66" w:rsidP="004B2E66">
    <w:pPr>
      <w:pStyle w:val="Zaglavlje"/>
      <w:jc w:val="right"/>
    </w:pPr>
    <w:r>
      <w:t>NACRT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45BDD" w14:textId="77777777" w:rsidR="00430E6F" w:rsidRPr="00430E6F" w:rsidRDefault="00430E6F" w:rsidP="00432102">
    <w:pPr>
      <w:pStyle w:val="Zaglavlje"/>
      <w:jc w:val="center"/>
      <w:rPr>
        <w:lang w:val="hr-H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E0408" w14:textId="77777777" w:rsidR="00E05BDB" w:rsidRDefault="00E05BDB" w:rsidP="00E05BDB">
    <w:pPr>
      <w:pStyle w:val="Zaglavlje"/>
      <w:jc w:val="right"/>
      <w:rPr>
        <w:b/>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5F2D0E52"/>
    <w:multiLevelType w:val="hybridMultilevel"/>
    <w:tmpl w:val="1DA8FECC"/>
    <w:lvl w:ilvl="0" w:tplc="6EE4863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2"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7"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9"/>
  </w:num>
  <w:num w:numId="5">
    <w:abstractNumId w:val="5"/>
  </w:num>
  <w:num w:numId="6">
    <w:abstractNumId w:val="11"/>
  </w:num>
  <w:num w:numId="7">
    <w:abstractNumId w:val="38"/>
  </w:num>
  <w:num w:numId="8">
    <w:abstractNumId w:val="39"/>
  </w:num>
  <w:num w:numId="9">
    <w:abstractNumId w:val="1"/>
  </w:num>
  <w:num w:numId="10">
    <w:abstractNumId w:val="34"/>
  </w:num>
  <w:num w:numId="11">
    <w:abstractNumId w:val="7"/>
  </w:num>
  <w:num w:numId="12">
    <w:abstractNumId w:val="0"/>
  </w:num>
  <w:num w:numId="13">
    <w:abstractNumId w:val="22"/>
  </w:num>
  <w:num w:numId="14">
    <w:abstractNumId w:val="35"/>
  </w:num>
  <w:num w:numId="15">
    <w:abstractNumId w:val="20"/>
  </w:num>
  <w:num w:numId="16">
    <w:abstractNumId w:val="23"/>
  </w:num>
  <w:num w:numId="17">
    <w:abstractNumId w:val="9"/>
  </w:num>
  <w:num w:numId="18">
    <w:abstractNumId w:val="15"/>
  </w:num>
  <w:num w:numId="19">
    <w:abstractNumId w:val="33"/>
  </w:num>
  <w:num w:numId="20">
    <w:abstractNumId w:val="37"/>
  </w:num>
  <w:num w:numId="21">
    <w:abstractNumId w:val="12"/>
  </w:num>
  <w:num w:numId="22">
    <w:abstractNumId w:val="24"/>
  </w:num>
  <w:num w:numId="23">
    <w:abstractNumId w:val="19"/>
  </w:num>
  <w:num w:numId="24">
    <w:abstractNumId w:val="21"/>
  </w:num>
  <w:num w:numId="25">
    <w:abstractNumId w:val="10"/>
  </w:num>
  <w:num w:numId="26">
    <w:abstractNumId w:val="32"/>
  </w:num>
  <w:num w:numId="27">
    <w:abstractNumId w:val="16"/>
  </w:num>
  <w:num w:numId="28">
    <w:abstractNumId w:val="40"/>
  </w:num>
  <w:num w:numId="29">
    <w:abstractNumId w:val="8"/>
  </w:num>
  <w:num w:numId="30">
    <w:abstractNumId w:val="6"/>
  </w:num>
  <w:num w:numId="31">
    <w:abstractNumId w:val="31"/>
  </w:num>
  <w:num w:numId="32">
    <w:abstractNumId w:val="30"/>
  </w:num>
  <w:num w:numId="33">
    <w:abstractNumId w:val="18"/>
  </w:num>
  <w:num w:numId="34">
    <w:abstractNumId w:val="13"/>
  </w:num>
  <w:num w:numId="35">
    <w:abstractNumId w:val="17"/>
  </w:num>
  <w:num w:numId="36">
    <w:abstractNumId w:val="3"/>
  </w:num>
  <w:num w:numId="37">
    <w:abstractNumId w:val="28"/>
  </w:num>
  <w:num w:numId="38">
    <w:abstractNumId w:val="4"/>
  </w:num>
  <w:num w:numId="39">
    <w:abstractNumId w:val="36"/>
  </w:num>
  <w:num w:numId="40">
    <w:abstractNumId w:val="26"/>
  </w:num>
  <w:num w:numId="41">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A6B"/>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6FB"/>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6E3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442F"/>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D7D28-3990-460E-90EA-CEA25381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2955</Words>
  <Characters>16906</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Kristina Đurman</cp:lastModifiedBy>
  <cp:revision>5</cp:revision>
  <cp:lastPrinted>2026-07-09T09:37:00Z</cp:lastPrinted>
  <dcterms:created xsi:type="dcterms:W3CDTF">2026-07-22T06:38:00Z</dcterms:created>
  <dcterms:modified xsi:type="dcterms:W3CDTF">2026-07-22T08:58:00Z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