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A84" w:rsidRPr="000E0A84" w:rsidRDefault="000E0A84" w:rsidP="000E0A84">
      <w:pPr>
        <w:shd w:val="clear" w:color="auto" w:fill="FFFFFF"/>
        <w:spacing w:after="300" w:line="240" w:lineRule="atLeast"/>
        <w:textAlignment w:val="baseline"/>
        <w:outlineLvl w:val="0"/>
        <w:rPr>
          <w:rFonts w:ascii="Times New Roman" w:eastAsia="Times New Roman" w:hAnsi="Times New Roman" w:cs="Times New Roman"/>
          <w:color w:val="30A5C9"/>
          <w:kern w:val="36"/>
        </w:rPr>
      </w:pPr>
      <w:r w:rsidRPr="000E0A84">
        <w:rPr>
          <w:rFonts w:ascii="Times New Roman" w:eastAsia="Times New Roman" w:hAnsi="Times New Roman" w:cs="Times New Roman"/>
          <w:color w:val="30A5C9"/>
          <w:kern w:val="36"/>
        </w:rPr>
        <w:t xml:space="preserve">Primjena Opće uredbe o zaštiti podataka u </w:t>
      </w:r>
      <w:r>
        <w:rPr>
          <w:rFonts w:ascii="Times New Roman" w:eastAsia="Times New Roman" w:hAnsi="Times New Roman" w:cs="Times New Roman"/>
          <w:color w:val="30A5C9"/>
          <w:kern w:val="36"/>
        </w:rPr>
        <w:t>Gospodarskoj</w:t>
      </w:r>
      <w:r w:rsidRPr="000E0A84">
        <w:rPr>
          <w:rFonts w:ascii="Times New Roman" w:eastAsia="Times New Roman" w:hAnsi="Times New Roman" w:cs="Times New Roman"/>
          <w:color w:val="30A5C9"/>
          <w:kern w:val="36"/>
        </w:rPr>
        <w:t xml:space="preserve"> školi</w:t>
      </w:r>
      <w:r>
        <w:rPr>
          <w:rFonts w:ascii="Times New Roman" w:eastAsia="Times New Roman" w:hAnsi="Times New Roman" w:cs="Times New Roman"/>
          <w:color w:val="30A5C9"/>
          <w:kern w:val="36"/>
        </w:rPr>
        <w:t xml:space="preserve"> Varaždin</w:t>
      </w:r>
    </w:p>
    <w:p w:rsidR="000E0A84" w:rsidRPr="000E0A84" w:rsidRDefault="000E0A84" w:rsidP="000E0A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</w:rPr>
      </w:pPr>
      <w:r w:rsidRPr="000E0A84">
        <w:rPr>
          <w:rFonts w:ascii="Times New Roman" w:eastAsia="Times New Roman" w:hAnsi="Times New Roman" w:cs="Times New Roman"/>
          <w:color w:val="666666"/>
        </w:rPr>
        <w:t>U današnje vrijeme prikuplja se na različite načine jako puno naših osobnih podataka. Osobni podatak nije samo naše ime, prezime i OIB te tu i tamo neki drugi podatak – pojam </w:t>
      </w:r>
      <w:r w:rsidRPr="000E0A84">
        <w:rPr>
          <w:rFonts w:ascii="Times New Roman" w:eastAsia="Times New Roman" w:hAnsi="Times New Roman" w:cs="Times New Roman"/>
          <w:i/>
          <w:iCs/>
          <w:color w:val="666666"/>
          <w:bdr w:val="none" w:sz="0" w:space="0" w:color="auto" w:frame="1"/>
        </w:rPr>
        <w:t>osobni podatak</w:t>
      </w:r>
      <w:r w:rsidRPr="000E0A84">
        <w:rPr>
          <w:rFonts w:ascii="Times New Roman" w:eastAsia="Times New Roman" w:hAnsi="Times New Roman" w:cs="Times New Roman"/>
          <w:color w:val="666666"/>
        </w:rPr>
        <w:t> je puno širi</w:t>
      </w:r>
      <w:r w:rsidRPr="000E0A84">
        <w:rPr>
          <w:rFonts w:ascii="Times New Roman" w:eastAsia="Times New Roman" w:hAnsi="Times New Roman" w:cs="Times New Roman"/>
          <w:b/>
          <w:bCs/>
          <w:color w:val="666666"/>
          <w:bdr w:val="none" w:sz="0" w:space="0" w:color="auto" w:frame="1"/>
        </w:rPr>
        <w:t>.</w:t>
      </w:r>
    </w:p>
    <w:p w:rsidR="000E0A84" w:rsidRPr="000E0A84" w:rsidRDefault="000E0A84" w:rsidP="000E0A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</w:rPr>
      </w:pPr>
      <w:r w:rsidRPr="000E0A84">
        <w:rPr>
          <w:rFonts w:ascii="Times New Roman" w:eastAsia="Times New Roman" w:hAnsi="Times New Roman" w:cs="Times New Roman"/>
          <w:b/>
          <w:bCs/>
          <w:color w:val="666666"/>
          <w:bdr w:val="none" w:sz="0" w:space="0" w:color="auto" w:frame="1"/>
        </w:rPr>
        <w:t>„</w:t>
      </w:r>
      <w:r w:rsidRPr="000E0A84">
        <w:rPr>
          <w:rFonts w:ascii="Times New Roman" w:eastAsia="Times New Roman" w:hAnsi="Times New Roman" w:cs="Times New Roman"/>
          <w:b/>
          <w:bCs/>
          <w:i/>
          <w:iCs/>
          <w:color w:val="666666"/>
          <w:bdr w:val="none" w:sz="0" w:space="0" w:color="auto" w:frame="1"/>
        </w:rPr>
        <w:t>Osobni podaci su naše najveće blago</w:t>
      </w:r>
      <w:r w:rsidRPr="000E0A84">
        <w:rPr>
          <w:rFonts w:ascii="Times New Roman" w:eastAsia="Times New Roman" w:hAnsi="Times New Roman" w:cs="Times New Roman"/>
          <w:b/>
          <w:bCs/>
          <w:color w:val="666666"/>
          <w:bdr w:val="none" w:sz="0" w:space="0" w:color="auto" w:frame="1"/>
        </w:rPr>
        <w:t>“ (Dubravko Bilić, ravnatelj AZOP-a), a</w:t>
      </w:r>
      <w:r w:rsidR="00322A17">
        <w:rPr>
          <w:rFonts w:ascii="Times New Roman" w:eastAsia="Times New Roman" w:hAnsi="Times New Roman" w:cs="Times New Roman"/>
          <w:b/>
          <w:bCs/>
          <w:color w:val="666666"/>
          <w:bdr w:val="none" w:sz="0" w:space="0" w:color="auto" w:frame="1"/>
        </w:rPr>
        <w:t xml:space="preserve"> </w:t>
      </w:r>
      <w:r w:rsidRPr="000E0A84">
        <w:rPr>
          <w:rFonts w:ascii="Times New Roman" w:eastAsia="Times New Roman" w:hAnsi="Times New Roman" w:cs="Times New Roman"/>
          <w:color w:val="666666"/>
        </w:rPr>
        <w:t>mogu se upotrijebiti i zloupotrijebiti na različite načine.</w:t>
      </w:r>
    </w:p>
    <w:p w:rsidR="000E0A84" w:rsidRPr="000E0A84" w:rsidRDefault="000E0A84" w:rsidP="000E0A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</w:rPr>
      </w:pPr>
    </w:p>
    <w:p w:rsidR="000E0A84" w:rsidRPr="000E0A84" w:rsidRDefault="000E0A84" w:rsidP="000E0A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</w:rPr>
      </w:pPr>
      <w:r w:rsidRPr="000E0A84">
        <w:rPr>
          <w:rFonts w:ascii="Times New Roman" w:eastAsia="Times New Roman" w:hAnsi="Times New Roman" w:cs="Times New Roman"/>
          <w:color w:val="666666"/>
        </w:rPr>
        <w:t>EU, a u skladu s njezinim propisima i naša zemlja, prepoznala je potrebu zaštite naših osobnih podataka, a time i naše privatnosti. Zato se i u našoj zemlji primjenjuje Opća uredba o zaštiti (osobnih) podataka (</w:t>
      </w:r>
      <w:proofErr w:type="spellStart"/>
      <w:r w:rsidRPr="000E0A84">
        <w:rPr>
          <w:rFonts w:ascii="Times New Roman" w:eastAsia="Times New Roman" w:hAnsi="Times New Roman" w:cs="Times New Roman"/>
          <w:color w:val="666666"/>
        </w:rPr>
        <w:t>tzv.</w:t>
      </w:r>
      <w:r w:rsidRPr="000E0A84">
        <w:rPr>
          <w:rFonts w:ascii="Times New Roman" w:eastAsia="Times New Roman" w:hAnsi="Times New Roman" w:cs="Times New Roman"/>
          <w:i/>
          <w:iCs/>
          <w:color w:val="666666"/>
          <w:bdr w:val="none" w:sz="0" w:space="0" w:color="auto" w:frame="1"/>
        </w:rPr>
        <w:t>GDPR</w:t>
      </w:r>
      <w:proofErr w:type="spellEnd"/>
      <w:r>
        <w:rPr>
          <w:rFonts w:ascii="Times New Roman" w:eastAsia="Times New Roman" w:hAnsi="Times New Roman" w:cs="Times New Roman"/>
          <w:i/>
          <w:iCs/>
          <w:color w:val="666666"/>
          <w:bdr w:val="none" w:sz="0" w:space="0" w:color="auto" w:frame="1"/>
        </w:rPr>
        <w:t xml:space="preserve"> </w:t>
      </w:r>
      <w:r w:rsidRPr="000E0A84">
        <w:rPr>
          <w:rFonts w:ascii="Times New Roman" w:eastAsia="Times New Roman" w:hAnsi="Times New Roman" w:cs="Times New Roman"/>
          <w:color w:val="666666"/>
        </w:rPr>
        <w:t xml:space="preserve">– </w:t>
      </w:r>
      <w:proofErr w:type="spellStart"/>
      <w:r w:rsidRPr="000E0A84">
        <w:rPr>
          <w:rFonts w:ascii="Times New Roman" w:eastAsia="Times New Roman" w:hAnsi="Times New Roman" w:cs="Times New Roman"/>
          <w:color w:val="666666"/>
        </w:rPr>
        <w:t>eng</w:t>
      </w:r>
      <w:proofErr w:type="spellEnd"/>
      <w:r w:rsidRPr="000E0A84">
        <w:rPr>
          <w:rFonts w:ascii="Times New Roman" w:eastAsia="Times New Roman" w:hAnsi="Times New Roman" w:cs="Times New Roman"/>
          <w:color w:val="666666"/>
        </w:rPr>
        <w:t xml:space="preserve">. General Data Protection </w:t>
      </w:r>
      <w:proofErr w:type="spellStart"/>
      <w:r w:rsidRPr="000E0A84">
        <w:rPr>
          <w:rFonts w:ascii="Times New Roman" w:eastAsia="Times New Roman" w:hAnsi="Times New Roman" w:cs="Times New Roman"/>
          <w:color w:val="666666"/>
        </w:rPr>
        <w:t>Regulation</w:t>
      </w:r>
      <w:proofErr w:type="spellEnd"/>
      <w:r w:rsidRPr="000E0A84">
        <w:rPr>
          <w:rFonts w:ascii="Times New Roman" w:eastAsia="Times New Roman" w:hAnsi="Times New Roman" w:cs="Times New Roman"/>
          <w:color w:val="666666"/>
        </w:rPr>
        <w:t xml:space="preserve">). Taj obvezujući pravni akt se izravno i u cijelosti primjenjuje u Republici Hrvatskoj i u ostalim državama članicama Europske unije od 25. svibnja 2018. </w:t>
      </w:r>
      <w:proofErr w:type="spellStart"/>
      <w:r w:rsidRPr="000E0A84">
        <w:rPr>
          <w:rFonts w:ascii="Times New Roman" w:eastAsia="Times New Roman" w:hAnsi="Times New Roman" w:cs="Times New Roman"/>
          <w:color w:val="666666"/>
        </w:rPr>
        <w:t>godine.Cilj</w:t>
      </w:r>
      <w:proofErr w:type="spellEnd"/>
      <w:r w:rsidRPr="000E0A84">
        <w:rPr>
          <w:rFonts w:ascii="Times New Roman" w:eastAsia="Times New Roman" w:hAnsi="Times New Roman" w:cs="Times New Roman"/>
          <w:color w:val="666666"/>
        </w:rPr>
        <w:t xml:space="preserve"> Opće uredbe o zaštiti podataka je zaštititi osobne podatke fizičkih osoba, pružiti kontrolu građanima nad njihovim osobnim podacima te stvoriti visoku i ujednačenu razinu zaštite osobnih podataka u Europskoj uniji.</w:t>
      </w:r>
    </w:p>
    <w:p w:rsidR="000E0A84" w:rsidRPr="000E0A84" w:rsidRDefault="000E0A84" w:rsidP="000E0A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</w:rPr>
      </w:pPr>
      <w:r w:rsidRPr="000E0A84">
        <w:rPr>
          <w:rFonts w:ascii="Times New Roman" w:eastAsia="Times New Roman" w:hAnsi="Times New Roman" w:cs="Times New Roman"/>
          <w:color w:val="666666"/>
        </w:rPr>
        <w:t>Opća Uredba o zaštiti podataka određuje koja su prava pojedinaca, a u skladu s tim i koje su obveze subjekata koji obrađuju osobne podatke. Opću uredbu o zaštiti podataka dužni su primjenjivati svi koji obavljaju određenu aktivnost prikupljanja i/ili obrade osobnih podataka pa i škola.</w:t>
      </w:r>
    </w:p>
    <w:p w:rsidR="000E0A84" w:rsidRPr="000E0A84" w:rsidRDefault="000E0A84" w:rsidP="000E0A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</w:rPr>
      </w:pPr>
    </w:p>
    <w:p w:rsidR="000E0A84" w:rsidRPr="000E0A84" w:rsidRDefault="000E0A84" w:rsidP="000E0A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</w:rPr>
      </w:pPr>
      <w:r w:rsidRPr="000E0A84">
        <w:rPr>
          <w:rFonts w:ascii="Times New Roman" w:eastAsia="Times New Roman" w:hAnsi="Times New Roman" w:cs="Times New Roman"/>
          <w:b/>
          <w:bCs/>
          <w:color w:val="666666"/>
          <w:bdr w:val="none" w:sz="0" w:space="0" w:color="auto" w:frame="1"/>
        </w:rPr>
        <w:t>Škola kao voditelj obrade osobnih podataka mora poštivati standarde i načela iz Opće uredbe o zaštiti podataka, vodeći računa da svrha u koju se osobni podaci obrađuju bude zakonita i opravdana te da za obradu osobnih podataka postoji pravna osnova </w:t>
      </w:r>
      <w:r w:rsidRPr="000E0A84">
        <w:rPr>
          <w:rFonts w:ascii="Times New Roman" w:eastAsia="Times New Roman" w:hAnsi="Times New Roman" w:cs="Times New Roman"/>
          <w:b/>
          <w:bCs/>
          <w:i/>
          <w:iCs/>
          <w:color w:val="666666"/>
          <w:bdr w:val="none" w:sz="0" w:space="0" w:color="auto" w:frame="1"/>
        </w:rPr>
        <w:t>(čl. 5. i 6. Opće uredbe o zaštiti podataka</w:t>
      </w:r>
      <w:r w:rsidRPr="000E0A84">
        <w:rPr>
          <w:rFonts w:ascii="Times New Roman" w:eastAsia="Times New Roman" w:hAnsi="Times New Roman" w:cs="Times New Roman"/>
          <w:b/>
          <w:bCs/>
          <w:color w:val="666666"/>
          <w:bdr w:val="none" w:sz="0" w:space="0" w:color="auto" w:frame="1"/>
        </w:rPr>
        <w:t>).</w:t>
      </w:r>
    </w:p>
    <w:p w:rsidR="000E0A84" w:rsidRPr="000E0A84" w:rsidRDefault="000E0A84" w:rsidP="000E0A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</w:rPr>
      </w:pPr>
      <w:r w:rsidRPr="000E0A84">
        <w:rPr>
          <w:rFonts w:ascii="Times New Roman" w:eastAsia="Times New Roman" w:hAnsi="Times New Roman" w:cs="Times New Roman"/>
          <w:color w:val="666666"/>
        </w:rPr>
        <w:t>Više o Primjeni Opće uredbe o zaštiti podataka u školskim ustanovama pročitajte na stranicama nadležne agencije (</w:t>
      </w:r>
      <w:r w:rsidRPr="000E0A84">
        <w:rPr>
          <w:rFonts w:ascii="Times New Roman" w:eastAsia="Times New Roman" w:hAnsi="Times New Roman" w:cs="Times New Roman"/>
          <w:i/>
          <w:iCs/>
          <w:color w:val="666666"/>
          <w:bdr w:val="none" w:sz="0" w:space="0" w:color="auto" w:frame="1"/>
        </w:rPr>
        <w:t>AZOP – Agencija za zaštitu osobnih podataka</w:t>
      </w:r>
      <w:r w:rsidRPr="000E0A84">
        <w:rPr>
          <w:rFonts w:ascii="Times New Roman" w:eastAsia="Times New Roman" w:hAnsi="Times New Roman" w:cs="Times New Roman"/>
          <w:color w:val="666666"/>
        </w:rPr>
        <w:t>)</w:t>
      </w:r>
    </w:p>
    <w:p w:rsidR="000E0A84" w:rsidRPr="000E0A84" w:rsidRDefault="00186D3B" w:rsidP="000E0A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</w:rPr>
      </w:pPr>
      <w:hyperlink r:id="rId4" w:history="1">
        <w:r w:rsidR="000E0A84" w:rsidRPr="000E0A84">
          <w:rPr>
            <w:rFonts w:ascii="Times New Roman" w:eastAsia="Times New Roman" w:hAnsi="Times New Roman" w:cs="Times New Roman"/>
            <w:color w:val="30A5C9"/>
            <w:u w:val="single"/>
            <w:bdr w:val="none" w:sz="0" w:space="0" w:color="auto" w:frame="1"/>
          </w:rPr>
          <w:t>https://azop.hr/primjena-opce-uredbe-o-zastiti-podataka-u-skolskim-ustanovama/</w:t>
        </w:r>
      </w:hyperlink>
    </w:p>
    <w:p w:rsidR="000E0A84" w:rsidRPr="000E0A84" w:rsidRDefault="000E0A84" w:rsidP="000E0A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</w:rPr>
      </w:pPr>
      <w:r w:rsidRPr="000E0A84">
        <w:rPr>
          <w:rFonts w:ascii="Times New Roman" w:eastAsia="Times New Roman" w:hAnsi="Times New Roman" w:cs="Times New Roman"/>
          <w:color w:val="666666"/>
        </w:rPr>
        <w:t>U radu naše ustanove svakodnevno obrađujemo osobne podatke primjerice učenika, njihovih roditelja, zaposlenika škole, stranaka iz različitih ugovornih odnosa i drugih osoba.</w:t>
      </w:r>
      <w:r w:rsidR="00186D3B">
        <w:rPr>
          <w:rFonts w:ascii="Times New Roman" w:eastAsia="Times New Roman" w:hAnsi="Times New Roman" w:cs="Times New Roman"/>
          <w:color w:val="666666"/>
        </w:rPr>
        <w:t xml:space="preserve"> </w:t>
      </w:r>
      <w:bookmarkStart w:id="0" w:name="_GoBack"/>
      <w:bookmarkEnd w:id="0"/>
    </w:p>
    <w:p w:rsidR="000E0A84" w:rsidRPr="000E0A84" w:rsidRDefault="000E0A84" w:rsidP="000E0A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</w:rPr>
      </w:pPr>
      <w:r w:rsidRPr="000E0A84">
        <w:rPr>
          <w:rFonts w:ascii="Times New Roman" w:eastAsia="Times New Roman" w:hAnsi="Times New Roman" w:cs="Times New Roman"/>
          <w:color w:val="666666"/>
        </w:rPr>
        <w:t>Više o prikupljanju i obradi osobnih podataka u našoj školi možete pročitati u Politici privatnosti naše škole staviti link i u Obavijesti o korištenju „kolačića“ staviti link.</w:t>
      </w:r>
    </w:p>
    <w:p w:rsidR="000E0A84" w:rsidRPr="000E0A84" w:rsidRDefault="000E0A84" w:rsidP="000E0A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</w:rPr>
      </w:pPr>
      <w:r w:rsidRPr="000E0A84">
        <w:rPr>
          <w:rFonts w:ascii="Times New Roman" w:eastAsia="Times New Roman" w:hAnsi="Times New Roman" w:cs="Times New Roman"/>
          <w:color w:val="666666"/>
        </w:rPr>
        <w:t>Za ostvarivanje Vaših prava s povjerenjem nam se obratite uživo u našoj ustanovi ili pisanim putem – poštom ili putem e-maila</w:t>
      </w:r>
      <w:r w:rsidR="00322A17">
        <w:t xml:space="preserve"> </w:t>
      </w:r>
      <w:hyperlink r:id="rId5" w:history="1">
        <w:r w:rsidR="00322A17" w:rsidRPr="00322A17">
          <w:rPr>
            <w:rFonts w:ascii="Times New Roman" w:eastAsia="Times New Roman" w:hAnsi="Times New Roman" w:cs="Times New Roman"/>
            <w:color w:val="30A5C9"/>
            <w:u w:val="single"/>
          </w:rPr>
          <w:t>gospodarska@ss-gospodarska-vz.skole.hr</w:t>
        </w:r>
      </w:hyperlink>
      <w:r w:rsidR="00322A17" w:rsidRPr="00322A17">
        <w:rPr>
          <w:rFonts w:ascii="Times New Roman" w:eastAsia="Times New Roman" w:hAnsi="Times New Roman" w:cs="Times New Roman"/>
          <w:color w:val="30A5C9"/>
          <w:u w:val="single"/>
          <w:bdr w:val="none" w:sz="0" w:space="0" w:color="auto" w:frame="1"/>
        </w:rPr>
        <w:t xml:space="preserve"> </w:t>
      </w:r>
      <w:r w:rsidRPr="000E0A84">
        <w:rPr>
          <w:rFonts w:ascii="Times New Roman" w:eastAsia="Times New Roman" w:hAnsi="Times New Roman" w:cs="Times New Roman"/>
          <w:color w:val="666666"/>
        </w:rPr>
        <w:t xml:space="preserve"> Po Vašem zahtjevu ćemo postupiti u najkraćem mogućem roku vodeći računa i o propisanom roku.</w:t>
      </w:r>
    </w:p>
    <w:p w:rsidR="000E0A84" w:rsidRPr="000E0A84" w:rsidRDefault="000E0A84" w:rsidP="000E0A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</w:rPr>
      </w:pPr>
      <w:r w:rsidRPr="000E0A84">
        <w:rPr>
          <w:rFonts w:ascii="Times New Roman" w:eastAsia="Times New Roman" w:hAnsi="Times New Roman" w:cs="Times New Roman"/>
          <w:color w:val="666666"/>
        </w:rPr>
        <w:t>Ukoliko smatrate da nismo udovoljili Vašem zahtjevu, a smatrate da Vam je povrijeđeno pravo na zaštitu osobnih podataka, obratite se Agenciji za zaštitu osobnih podataka sa</w:t>
      </w:r>
      <w:r>
        <w:rPr>
          <w:rFonts w:ascii="Times New Roman" w:eastAsia="Times New Roman" w:hAnsi="Times New Roman" w:cs="Times New Roman"/>
          <w:color w:val="666666"/>
        </w:rPr>
        <w:t xml:space="preserve"> </w:t>
      </w:r>
      <w:hyperlink r:id="rId6" w:history="1">
        <w:r w:rsidRPr="000E0A84">
          <w:rPr>
            <w:rFonts w:ascii="Times New Roman" w:eastAsia="Times New Roman" w:hAnsi="Times New Roman" w:cs="Times New Roman"/>
            <w:color w:val="30A5C9"/>
            <w:u w:val="single"/>
            <w:bdr w:val="none" w:sz="0" w:space="0" w:color="auto" w:frame="1"/>
          </w:rPr>
          <w:t>zahtjevom za utvrđivanje povrede prava</w:t>
        </w:r>
      </w:hyperlink>
    </w:p>
    <w:p w:rsidR="000E0A84" w:rsidRPr="000E0A84" w:rsidRDefault="000E0A84" w:rsidP="000E0A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</w:rPr>
      </w:pPr>
    </w:p>
    <w:p w:rsidR="000E0A84" w:rsidRPr="000E0A84" w:rsidRDefault="000E0A84" w:rsidP="000E0A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</w:rPr>
      </w:pPr>
      <w:r w:rsidRPr="000E0A84">
        <w:rPr>
          <w:rFonts w:ascii="Times New Roman" w:eastAsia="Times New Roman" w:hAnsi="Times New Roman" w:cs="Times New Roman"/>
          <w:color w:val="666666"/>
        </w:rPr>
        <w:t>Službenik za zaštitu osobnih podataka</w:t>
      </w:r>
    </w:p>
    <w:p w:rsidR="0085778F" w:rsidRPr="000E0A84" w:rsidRDefault="00186D3B">
      <w:pPr>
        <w:rPr>
          <w:rFonts w:ascii="Times New Roman" w:hAnsi="Times New Roman" w:cs="Times New Roman"/>
        </w:rPr>
      </w:pPr>
    </w:p>
    <w:sectPr w:rsidR="0085778F" w:rsidRPr="000E0A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A84"/>
    <w:rsid w:val="000E0A84"/>
    <w:rsid w:val="00186D3B"/>
    <w:rsid w:val="00206BBC"/>
    <w:rsid w:val="00211E24"/>
    <w:rsid w:val="00322A17"/>
    <w:rsid w:val="0067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0543D"/>
  <w15:chartTrackingRefBased/>
  <w15:docId w15:val="{AC0B4B67-68B9-47E5-8CED-3D6E6F61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link w:val="Naslov1Char"/>
    <w:uiPriority w:val="9"/>
    <w:qFormat/>
    <w:rsid w:val="000E0A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E0A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StandardWeb">
    <w:name w:val="Normal (Web)"/>
    <w:basedOn w:val="Normal"/>
    <w:uiPriority w:val="99"/>
    <w:semiHidden/>
    <w:unhideWhenUsed/>
    <w:rsid w:val="000E0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Istaknuto">
    <w:name w:val="Emphasis"/>
    <w:basedOn w:val="Zadanifontodlomka"/>
    <w:uiPriority w:val="20"/>
    <w:qFormat/>
    <w:rsid w:val="000E0A84"/>
    <w:rPr>
      <w:i/>
      <w:iCs/>
    </w:rPr>
  </w:style>
  <w:style w:type="character" w:styleId="Naglaeno">
    <w:name w:val="Strong"/>
    <w:basedOn w:val="Zadanifontodlomka"/>
    <w:uiPriority w:val="22"/>
    <w:qFormat/>
    <w:rsid w:val="000E0A84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0E0A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5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zop.hr/zahtjev-za-utvrdivanje-povrede-prava/" TargetMode="External"/><Relationship Id="rId5" Type="http://schemas.openxmlformats.org/officeDocument/2006/relationships/hyperlink" Target="mailto:gospodarska@ss-gospodarska-vz.skole.hr" TargetMode="External"/><Relationship Id="rId4" Type="http://schemas.openxmlformats.org/officeDocument/2006/relationships/hyperlink" Target="https://azop.hr/primjena-opce-uredbe-o-zastiti-podataka-u-skolskim-ustanovama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Gospodarska skola Varazdin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Kelemen</dc:creator>
  <cp:keywords/>
  <dc:description/>
  <cp:lastModifiedBy>Jasminka Kelemen</cp:lastModifiedBy>
  <cp:revision>3</cp:revision>
  <dcterms:created xsi:type="dcterms:W3CDTF">2024-10-09T07:25:00Z</dcterms:created>
  <dcterms:modified xsi:type="dcterms:W3CDTF">2026-02-06T11:37:00Z</dcterms:modified>
</cp:coreProperties>
</file>