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52" w:rsidRPr="009639F5" w:rsidRDefault="002A3D52" w:rsidP="002A3D52">
      <w:pPr>
        <w:tabs>
          <w:tab w:val="left" w:pos="284"/>
        </w:tabs>
        <w:spacing w:after="0" w:line="276" w:lineRule="auto"/>
        <w:ind w:right="426"/>
        <w:jc w:val="both"/>
        <w:rPr>
          <w:rFonts w:ascii="Bookman Old Style" w:hAnsi="Bookman Old Style" w:cs="Arial"/>
        </w:rPr>
      </w:pPr>
      <w:bookmarkStart w:id="0" w:name="_GoBack"/>
      <w:bookmarkEnd w:id="0"/>
      <w:r>
        <w:rPr>
          <w:rFonts w:ascii="Bookman Old Style" w:hAnsi="Bookman Old Style" w:cs="Arial"/>
        </w:rPr>
        <w:tab/>
      </w:r>
      <w:r>
        <w:rPr>
          <w:rFonts w:ascii="Bookman Old Style" w:hAnsi="Bookman Old Style" w:cs="Arial"/>
        </w:rPr>
        <w:tab/>
      </w:r>
      <w:r w:rsidRPr="009639F5">
        <w:rPr>
          <w:rFonts w:ascii="Bookman Old Style" w:hAnsi="Bookman Old Style" w:cs="Arial"/>
        </w:rPr>
        <w:tab/>
      </w:r>
      <w:r w:rsidRPr="009639F5">
        <w:rPr>
          <w:rFonts w:ascii="Bookman Old Style" w:hAnsi="Bookman Old Style" w:cs="Arial"/>
          <w:noProof/>
          <w:lang w:eastAsia="hr-HR"/>
        </w:rPr>
        <w:drawing>
          <wp:inline distT="0" distB="0" distL="0" distR="0" wp14:anchorId="0896AA31" wp14:editId="170BC1BE">
            <wp:extent cx="447675" cy="504825"/>
            <wp:effectExtent l="0" t="0" r="9525" b="9525"/>
            <wp:docPr id="1" name="Slika 1" descr="http://freeweb.optinet.hr/~nhreho/imag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web.optinet.hr/~nhreho/images/g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2A3D52" w:rsidRPr="009639F5" w:rsidRDefault="002A3D52" w:rsidP="002A3D52">
      <w:pPr>
        <w:spacing w:after="0" w:line="276" w:lineRule="auto"/>
        <w:ind w:right="426"/>
        <w:contextualSpacing/>
        <w:jc w:val="both"/>
        <w:rPr>
          <w:rFonts w:ascii="Bookman Old Style" w:eastAsia="Times New Roman" w:hAnsi="Bookman Old Style" w:cs="Arial"/>
          <w:b/>
          <w:lang w:eastAsia="hr-HR"/>
        </w:rPr>
      </w:pPr>
      <w:r w:rsidRPr="009639F5">
        <w:rPr>
          <w:rFonts w:ascii="Bookman Old Style" w:eastAsia="Times New Roman" w:hAnsi="Bookman Old Style" w:cs="Arial"/>
          <w:b/>
          <w:lang w:eastAsia="hr-HR"/>
        </w:rPr>
        <w:t>REPUBLIKA HRVATSKA</w:t>
      </w:r>
    </w:p>
    <w:p w:rsidR="002A3D52" w:rsidRPr="009639F5" w:rsidRDefault="002A3D52" w:rsidP="002A3D52">
      <w:pPr>
        <w:spacing w:after="0" w:line="276" w:lineRule="auto"/>
        <w:ind w:right="426"/>
        <w:contextualSpacing/>
        <w:jc w:val="both"/>
        <w:rPr>
          <w:rFonts w:ascii="Bookman Old Style" w:eastAsia="Times New Roman" w:hAnsi="Bookman Old Style" w:cs="Arial"/>
          <w:b/>
          <w:lang w:eastAsia="hr-HR"/>
        </w:rPr>
      </w:pPr>
      <w:r w:rsidRPr="009639F5">
        <w:rPr>
          <w:rFonts w:ascii="Bookman Old Style" w:eastAsia="Times New Roman" w:hAnsi="Bookman Old Style" w:cs="Arial"/>
          <w:b/>
          <w:lang w:eastAsia="hr-HR"/>
        </w:rPr>
        <w:t>VARAŽDINSKA  ŽUPANIJA</w:t>
      </w:r>
    </w:p>
    <w:p w:rsidR="002A3D52" w:rsidRPr="009639F5" w:rsidRDefault="002A3D52" w:rsidP="002A3D52">
      <w:pPr>
        <w:spacing w:after="0" w:line="276" w:lineRule="auto"/>
        <w:ind w:right="426"/>
        <w:contextualSpacing/>
        <w:jc w:val="both"/>
        <w:rPr>
          <w:rFonts w:ascii="Bookman Old Style" w:eastAsia="Times New Roman" w:hAnsi="Bookman Old Style" w:cs="Arial"/>
          <w:b/>
          <w:lang w:eastAsia="hr-HR"/>
        </w:rPr>
      </w:pPr>
      <w:r w:rsidRPr="009639F5">
        <w:rPr>
          <w:rFonts w:ascii="Bookman Old Style" w:eastAsia="Times New Roman" w:hAnsi="Bookman Old Style" w:cs="Arial"/>
          <w:b/>
          <w:lang w:eastAsia="hr-HR"/>
        </w:rPr>
        <w:t>GOSPODARSKA ŠKOLA VARAŽDIN</w:t>
      </w:r>
    </w:p>
    <w:p w:rsidR="001F7427" w:rsidRPr="00136E17" w:rsidRDefault="001F7427" w:rsidP="001F7427">
      <w:pPr>
        <w:spacing w:after="0" w:line="276" w:lineRule="auto"/>
        <w:ind w:right="426"/>
        <w:rPr>
          <w:rFonts w:ascii="Bookman Old Style" w:hAnsi="Bookman Old Style"/>
        </w:rPr>
      </w:pPr>
      <w:r w:rsidRPr="00136E17">
        <w:rPr>
          <w:rFonts w:ascii="Bookman Old Style" w:hAnsi="Bookman Old Style"/>
        </w:rPr>
        <w:t>KLASA: 007-04/22-01/2</w:t>
      </w:r>
    </w:p>
    <w:p w:rsidR="001F7427" w:rsidRPr="00BE1AE6" w:rsidRDefault="001F7427" w:rsidP="001F7427">
      <w:pPr>
        <w:spacing w:after="0" w:line="276" w:lineRule="auto"/>
        <w:ind w:right="426"/>
        <w:rPr>
          <w:rFonts w:ascii="Bookman Old Style" w:hAnsi="Bookman Old Style"/>
          <w:color w:val="FF0000"/>
        </w:rPr>
      </w:pPr>
      <w:r w:rsidRPr="00136E17">
        <w:rPr>
          <w:rFonts w:ascii="Bookman Old Style" w:hAnsi="Bookman Old Style"/>
        </w:rPr>
        <w:t>URBROJ: 2186-148-02-</w:t>
      </w:r>
      <w:r>
        <w:rPr>
          <w:rFonts w:ascii="Bookman Old Style" w:hAnsi="Bookman Old Style"/>
        </w:rPr>
        <w:t>22-2</w:t>
      </w:r>
    </w:p>
    <w:p w:rsidR="001F7427" w:rsidRPr="00B818F8" w:rsidRDefault="001F7427" w:rsidP="001F7427">
      <w:pPr>
        <w:spacing w:after="0" w:line="276" w:lineRule="auto"/>
        <w:ind w:right="426"/>
        <w:jc w:val="both"/>
        <w:rPr>
          <w:rFonts w:ascii="Bookman Old Style" w:hAnsi="Bookman Old Style"/>
        </w:rPr>
      </w:pPr>
      <w:r w:rsidRPr="00B818F8">
        <w:rPr>
          <w:rFonts w:ascii="Bookman Old Style" w:hAnsi="Bookman Old Style"/>
        </w:rPr>
        <w:t xml:space="preserve">Varaždin, </w:t>
      </w:r>
      <w:r>
        <w:rPr>
          <w:rFonts w:ascii="Bookman Old Style" w:hAnsi="Bookman Old Style"/>
        </w:rPr>
        <w:t>14.2</w:t>
      </w:r>
      <w:r w:rsidRPr="00B818F8">
        <w:rPr>
          <w:rFonts w:ascii="Bookman Old Style" w:hAnsi="Bookman Old Style"/>
        </w:rPr>
        <w:t>.202</w:t>
      </w:r>
      <w:r>
        <w:rPr>
          <w:rFonts w:ascii="Bookman Old Style" w:hAnsi="Bookman Old Style"/>
        </w:rPr>
        <w:t>2</w:t>
      </w:r>
      <w:r w:rsidRPr="00B818F8">
        <w:rPr>
          <w:rFonts w:ascii="Bookman Old Style" w:hAnsi="Bookman Old Style"/>
        </w:rPr>
        <w:t>.</w:t>
      </w:r>
    </w:p>
    <w:p w:rsidR="00A34663" w:rsidRPr="009639F5" w:rsidRDefault="00A34663" w:rsidP="002A3D52">
      <w:pPr>
        <w:spacing w:after="0" w:line="276" w:lineRule="auto"/>
        <w:ind w:right="426"/>
        <w:jc w:val="both"/>
        <w:rPr>
          <w:rFonts w:ascii="Bookman Old Style" w:eastAsia="Times New Roman" w:hAnsi="Bookman Old Style" w:cs="Arial"/>
          <w:i/>
        </w:rPr>
      </w:pPr>
    </w:p>
    <w:p w:rsidR="002A3D52" w:rsidRPr="009639F5" w:rsidRDefault="002A3D52" w:rsidP="002A3D52">
      <w:pPr>
        <w:spacing w:after="0" w:line="276" w:lineRule="auto"/>
        <w:ind w:right="426"/>
        <w:jc w:val="both"/>
        <w:rPr>
          <w:rFonts w:ascii="Bookman Old Style" w:eastAsia="Times New Roman" w:hAnsi="Bookman Old Style" w:cs="Times New Roman"/>
        </w:rPr>
      </w:pPr>
      <w:r w:rsidRPr="009639F5">
        <w:rPr>
          <w:rFonts w:ascii="Bookman Old Style" w:eastAsia="Times New Roman" w:hAnsi="Bookman Old Style" w:cs="Arial"/>
          <w:noProof/>
          <w:lang w:eastAsia="hr-HR"/>
        </w:rPr>
        <mc:AlternateContent>
          <mc:Choice Requires="wps">
            <w:drawing>
              <wp:anchor distT="0" distB="0" distL="114300" distR="114300" simplePos="0" relativeHeight="251659264" behindDoc="0" locked="0" layoutInCell="1" allowOverlap="1" wp14:anchorId="49F70C73" wp14:editId="25A569D3">
                <wp:simplePos x="0" y="0"/>
                <wp:positionH relativeFrom="column">
                  <wp:posOffset>175260</wp:posOffset>
                </wp:positionH>
                <wp:positionV relativeFrom="paragraph">
                  <wp:posOffset>125730</wp:posOffset>
                </wp:positionV>
                <wp:extent cx="5605145" cy="895350"/>
                <wp:effectExtent l="19050" t="1905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895350"/>
                        </a:xfrm>
                        <a:prstGeom prst="rect">
                          <a:avLst/>
                        </a:prstGeom>
                        <a:solidFill>
                          <a:srgbClr val="FFFFFF"/>
                        </a:solidFill>
                        <a:ln w="28575" cmpd="dbl">
                          <a:solidFill>
                            <a:srgbClr val="000000"/>
                          </a:solidFill>
                          <a:miter lim="800000"/>
                          <a:headEnd/>
                          <a:tailEnd/>
                        </a:ln>
                      </wps:spPr>
                      <wps:txbx>
                        <w:txbxContent>
                          <w:p w:rsidR="00CC0D3A" w:rsidRPr="000741B6" w:rsidRDefault="00455257" w:rsidP="002A3D52">
                            <w:pPr>
                              <w:jc w:val="center"/>
                              <w:rPr>
                                <w:rFonts w:ascii="Bookman Old Style" w:hAnsi="Bookman Old Style" w:cs="Arial"/>
                                <w:b/>
                                <w:sz w:val="28"/>
                                <w:szCs w:val="28"/>
                              </w:rPr>
                            </w:pPr>
                            <w:r>
                              <w:rPr>
                                <w:rFonts w:ascii="Bookman Old Style" w:hAnsi="Bookman Old Style" w:cs="Arial"/>
                                <w:b/>
                                <w:sz w:val="28"/>
                                <w:szCs w:val="28"/>
                              </w:rPr>
                              <w:t xml:space="preserve">Odluke s </w:t>
                            </w:r>
                            <w:r w:rsidR="001F7427">
                              <w:rPr>
                                <w:rFonts w:ascii="Bookman Old Style" w:hAnsi="Bookman Old Style" w:cs="Arial"/>
                                <w:b/>
                                <w:sz w:val="28"/>
                                <w:szCs w:val="28"/>
                              </w:rPr>
                              <w:t>Druge</w:t>
                            </w:r>
                            <w:r>
                              <w:rPr>
                                <w:rFonts w:ascii="Bookman Old Style" w:hAnsi="Bookman Old Style" w:cs="Arial"/>
                                <w:b/>
                                <w:sz w:val="28"/>
                                <w:szCs w:val="28"/>
                              </w:rPr>
                              <w:t xml:space="preserve"> sjednice Š</w:t>
                            </w:r>
                            <w:r w:rsidRPr="000741B6">
                              <w:rPr>
                                <w:rFonts w:ascii="Bookman Old Style" w:hAnsi="Bookman Old Style" w:cs="Arial"/>
                                <w:b/>
                                <w:sz w:val="28"/>
                                <w:szCs w:val="28"/>
                              </w:rPr>
                              <w:t>kolskog odbora</w:t>
                            </w:r>
                          </w:p>
                          <w:p w:rsidR="00CC0D3A" w:rsidRPr="000741B6" w:rsidRDefault="00455257" w:rsidP="002A3D52">
                            <w:pPr>
                              <w:jc w:val="center"/>
                              <w:rPr>
                                <w:rFonts w:ascii="Bookman Old Style" w:hAnsi="Bookman Old Style" w:cs="Arial"/>
                                <w:b/>
                                <w:sz w:val="28"/>
                                <w:szCs w:val="28"/>
                              </w:rPr>
                            </w:pPr>
                            <w:r>
                              <w:rPr>
                                <w:rFonts w:ascii="Bookman Old Style" w:hAnsi="Bookman Old Style" w:cs="Arial"/>
                                <w:b/>
                                <w:sz w:val="28"/>
                                <w:szCs w:val="28"/>
                              </w:rPr>
                              <w:t xml:space="preserve">održanog dana </w:t>
                            </w:r>
                            <w:r w:rsidR="001F7427">
                              <w:rPr>
                                <w:rFonts w:ascii="Bookman Old Style" w:hAnsi="Bookman Old Style" w:cs="Arial"/>
                                <w:b/>
                                <w:sz w:val="28"/>
                                <w:szCs w:val="28"/>
                              </w:rPr>
                              <w:t>14.2.</w:t>
                            </w:r>
                            <w:r>
                              <w:rPr>
                                <w:rFonts w:ascii="Bookman Old Style" w:hAnsi="Bookman Old Style" w:cs="Arial"/>
                                <w:b/>
                                <w:sz w:val="28"/>
                                <w:szCs w:val="28"/>
                              </w:rPr>
                              <w:t>2022. godine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70C73" id="_x0000_t202" coordsize="21600,21600" o:spt="202" path="m,l,21600r21600,l21600,xe">
                <v:stroke joinstyle="miter"/>
                <v:path gradientshapeok="t" o:connecttype="rect"/>
              </v:shapetype>
              <v:shape id="Text Box 2" o:spid="_x0000_s1026" type="#_x0000_t202" style="position:absolute;left:0;text-align:left;margin-left:13.8pt;margin-top:9.9pt;width:441.3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" strokeweight="2.25pt">
                <v:stroke linestyle="thinThin"/>
                <v:textbox>
                  <w:txbxContent>
                    <w:p w:rsidR="00CC0D3A" w:rsidRPr="000741B6" w:rsidRDefault="00455257" w:rsidP="002A3D52">
                      <w:pPr>
                        <w:jc w:val="center"/>
                        <w:rPr>
                          <w:rFonts w:ascii="Bookman Old Style" w:hAnsi="Bookman Old Style" w:cs="Arial"/>
                          <w:b/>
                          <w:sz w:val="28"/>
                          <w:szCs w:val="28"/>
                        </w:rPr>
                      </w:pPr>
                      <w:r>
                        <w:rPr>
                          <w:rFonts w:ascii="Bookman Old Style" w:hAnsi="Bookman Old Style" w:cs="Arial"/>
                          <w:b/>
                          <w:sz w:val="28"/>
                          <w:szCs w:val="28"/>
                        </w:rPr>
                        <w:t xml:space="preserve">Odluke s </w:t>
                      </w:r>
                      <w:r w:rsidR="001F7427">
                        <w:rPr>
                          <w:rFonts w:ascii="Bookman Old Style" w:hAnsi="Bookman Old Style" w:cs="Arial"/>
                          <w:b/>
                          <w:sz w:val="28"/>
                          <w:szCs w:val="28"/>
                        </w:rPr>
                        <w:t>Druge</w:t>
                      </w:r>
                      <w:r>
                        <w:rPr>
                          <w:rFonts w:ascii="Bookman Old Style" w:hAnsi="Bookman Old Style" w:cs="Arial"/>
                          <w:b/>
                          <w:sz w:val="28"/>
                          <w:szCs w:val="28"/>
                        </w:rPr>
                        <w:t xml:space="preserve"> sjednice Š</w:t>
                      </w:r>
                      <w:r w:rsidRPr="000741B6">
                        <w:rPr>
                          <w:rFonts w:ascii="Bookman Old Style" w:hAnsi="Bookman Old Style" w:cs="Arial"/>
                          <w:b/>
                          <w:sz w:val="28"/>
                          <w:szCs w:val="28"/>
                        </w:rPr>
                        <w:t>kolskog odbora</w:t>
                      </w:r>
                    </w:p>
                    <w:p w:rsidR="00CC0D3A" w:rsidRPr="000741B6" w:rsidRDefault="00455257" w:rsidP="002A3D52">
                      <w:pPr>
                        <w:jc w:val="center"/>
                        <w:rPr>
                          <w:rFonts w:ascii="Bookman Old Style" w:hAnsi="Bookman Old Style" w:cs="Arial"/>
                          <w:b/>
                          <w:sz w:val="28"/>
                          <w:szCs w:val="28"/>
                        </w:rPr>
                      </w:pPr>
                      <w:r>
                        <w:rPr>
                          <w:rFonts w:ascii="Bookman Old Style" w:hAnsi="Bookman Old Style" w:cs="Arial"/>
                          <w:b/>
                          <w:sz w:val="28"/>
                          <w:szCs w:val="28"/>
                        </w:rPr>
                        <w:t xml:space="preserve">održanog dana </w:t>
                      </w:r>
                      <w:r w:rsidR="001F7427">
                        <w:rPr>
                          <w:rFonts w:ascii="Bookman Old Style" w:hAnsi="Bookman Old Style" w:cs="Arial"/>
                          <w:b/>
                          <w:sz w:val="28"/>
                          <w:szCs w:val="28"/>
                        </w:rPr>
                        <w:t>14.2.</w:t>
                      </w:r>
                      <w:r>
                        <w:rPr>
                          <w:rFonts w:ascii="Bookman Old Style" w:hAnsi="Bookman Old Style" w:cs="Arial"/>
                          <w:b/>
                          <w:sz w:val="28"/>
                          <w:szCs w:val="28"/>
                        </w:rPr>
                        <w:t>2022. godine</w:t>
                      </w:r>
                    </w:p>
                  </w:txbxContent>
                </v:textbox>
              </v:shape>
            </w:pict>
          </mc:Fallback>
        </mc:AlternateContent>
      </w:r>
    </w:p>
    <w:p w:rsidR="002A3D52" w:rsidRPr="009639F5" w:rsidRDefault="002A3D52" w:rsidP="002A3D52">
      <w:pPr>
        <w:spacing w:after="0" w:line="276" w:lineRule="auto"/>
        <w:ind w:right="426"/>
        <w:jc w:val="both"/>
        <w:rPr>
          <w:rFonts w:ascii="Bookman Old Style" w:eastAsia="Times New Roman" w:hAnsi="Bookman Old Style" w:cs="Arial"/>
        </w:rPr>
      </w:pPr>
    </w:p>
    <w:p w:rsidR="002A3D52" w:rsidRPr="009639F5" w:rsidRDefault="002A3D52" w:rsidP="002A3D52">
      <w:pPr>
        <w:spacing w:after="0" w:line="276" w:lineRule="auto"/>
        <w:ind w:right="426"/>
        <w:jc w:val="both"/>
        <w:rPr>
          <w:rFonts w:ascii="Bookman Old Style" w:eastAsia="Times New Roman" w:hAnsi="Bookman Old Style" w:cs="Arial"/>
        </w:rPr>
      </w:pPr>
    </w:p>
    <w:p w:rsidR="002A3D52" w:rsidRPr="009639F5" w:rsidRDefault="002A3D52" w:rsidP="002A3D52">
      <w:pPr>
        <w:spacing w:after="0" w:line="276" w:lineRule="auto"/>
        <w:ind w:right="426"/>
        <w:jc w:val="both"/>
        <w:rPr>
          <w:rFonts w:ascii="Bookman Old Style" w:eastAsia="Times New Roman" w:hAnsi="Bookman Old Style" w:cs="Arial"/>
        </w:rPr>
      </w:pPr>
    </w:p>
    <w:p w:rsidR="002A3D52" w:rsidRPr="009639F5" w:rsidRDefault="002A3D52" w:rsidP="002A3D52">
      <w:pPr>
        <w:spacing w:after="0" w:line="276" w:lineRule="auto"/>
        <w:ind w:right="426"/>
        <w:jc w:val="both"/>
        <w:rPr>
          <w:rFonts w:ascii="Bookman Old Style" w:eastAsia="Times New Roman" w:hAnsi="Bookman Old Style" w:cs="Arial"/>
        </w:rPr>
      </w:pPr>
    </w:p>
    <w:p w:rsidR="002A3D52" w:rsidRPr="009639F5" w:rsidRDefault="002A3D52" w:rsidP="002A3D52">
      <w:pPr>
        <w:spacing w:after="0" w:line="276" w:lineRule="auto"/>
        <w:ind w:right="426"/>
        <w:jc w:val="both"/>
        <w:rPr>
          <w:rFonts w:ascii="Bookman Old Style" w:eastAsia="Times New Roman" w:hAnsi="Bookman Old Style" w:cs="Arial"/>
        </w:rPr>
      </w:pPr>
    </w:p>
    <w:p w:rsidR="002A3D52" w:rsidRPr="009639F5" w:rsidRDefault="002A3D52" w:rsidP="002A3D52">
      <w:pPr>
        <w:spacing w:after="0" w:line="276" w:lineRule="auto"/>
        <w:ind w:right="426"/>
        <w:jc w:val="both"/>
        <w:rPr>
          <w:rFonts w:ascii="Bookman Old Style" w:eastAsia="Times New Roman" w:hAnsi="Bookman Old Style" w:cs="Arial"/>
        </w:rPr>
      </w:pPr>
    </w:p>
    <w:p w:rsidR="002A3D52" w:rsidRPr="009639F5" w:rsidRDefault="002A3D52" w:rsidP="002A3D52">
      <w:pPr>
        <w:spacing w:after="0" w:line="276" w:lineRule="auto"/>
        <w:ind w:right="426"/>
        <w:jc w:val="both"/>
        <w:rPr>
          <w:rFonts w:ascii="Bookman Old Style" w:eastAsia="Times New Roman" w:hAnsi="Bookman Old Style" w:cs="Arial"/>
        </w:rPr>
      </w:pPr>
    </w:p>
    <w:p w:rsidR="001F7427" w:rsidRPr="009639F5" w:rsidRDefault="001F7427" w:rsidP="001F7427">
      <w:pPr>
        <w:spacing w:after="0" w:line="276" w:lineRule="auto"/>
        <w:ind w:right="426"/>
        <w:jc w:val="center"/>
        <w:rPr>
          <w:rFonts w:ascii="Bookman Old Style" w:eastAsia="Times New Roman" w:hAnsi="Bookman Old Style" w:cs="Arial"/>
          <w:b/>
        </w:rPr>
      </w:pPr>
      <w:r w:rsidRPr="009639F5">
        <w:rPr>
          <w:rFonts w:ascii="Bookman Old Style" w:eastAsia="Times New Roman" w:hAnsi="Bookman Old Style" w:cs="Arial"/>
          <w:b/>
        </w:rPr>
        <w:t>DNEVNI RED:</w:t>
      </w:r>
    </w:p>
    <w:p w:rsidR="001F7427" w:rsidRPr="00BE1AE6" w:rsidRDefault="001F7427" w:rsidP="001F7427">
      <w:pPr>
        <w:spacing w:after="0" w:line="276" w:lineRule="auto"/>
        <w:ind w:right="426"/>
        <w:rPr>
          <w:rFonts w:ascii="Bookman Old Style" w:eastAsia="Times New Roman" w:hAnsi="Bookman Old Style" w:cs="Arial"/>
          <w:b/>
        </w:rPr>
      </w:pPr>
    </w:p>
    <w:p w:rsidR="001F7427" w:rsidRPr="00B0437A" w:rsidRDefault="001F7427" w:rsidP="001F7427">
      <w:pPr>
        <w:pStyle w:val="Odlomakpopisa"/>
        <w:numPr>
          <w:ilvl w:val="0"/>
          <w:numId w:val="4"/>
        </w:numPr>
        <w:spacing w:line="276" w:lineRule="auto"/>
        <w:rPr>
          <w:rFonts w:ascii="Bookman Old Style" w:hAnsi="Bookman Old Style"/>
          <w:b/>
          <w:sz w:val="24"/>
          <w:szCs w:val="24"/>
        </w:rPr>
      </w:pPr>
      <w:r w:rsidRPr="00B0437A">
        <w:rPr>
          <w:rFonts w:ascii="Bookman Old Style" w:hAnsi="Bookman Old Style"/>
          <w:b/>
          <w:sz w:val="24"/>
          <w:szCs w:val="24"/>
        </w:rPr>
        <w:t>Usvajanje zapisnika s prošle sjednice Školskog odbora</w:t>
      </w:r>
    </w:p>
    <w:p w:rsidR="001F7427" w:rsidRPr="000C71E7" w:rsidRDefault="001F7427" w:rsidP="001F7427">
      <w:pPr>
        <w:pStyle w:val="Odlomakpopisa"/>
        <w:numPr>
          <w:ilvl w:val="0"/>
          <w:numId w:val="4"/>
        </w:numPr>
        <w:spacing w:line="276" w:lineRule="auto"/>
        <w:rPr>
          <w:rFonts w:ascii="Bookman Old Style" w:hAnsi="Bookman Old Style"/>
          <w:b/>
          <w:color w:val="000000" w:themeColor="text1"/>
          <w:sz w:val="24"/>
          <w:szCs w:val="24"/>
        </w:rPr>
      </w:pPr>
      <w:r w:rsidRPr="000C71E7">
        <w:rPr>
          <w:rFonts w:ascii="Bookman Old Style" w:hAnsi="Bookman Old Style"/>
          <w:b/>
          <w:color w:val="000000" w:themeColor="text1"/>
          <w:sz w:val="24"/>
          <w:szCs w:val="24"/>
        </w:rPr>
        <w:t>Predstavljanje Programa rada za mandatno razdoblje kandidata s Liste rangiranih kandidata za ravnatelja/</w:t>
      </w:r>
      <w:proofErr w:type="spellStart"/>
      <w:r w:rsidRPr="000C71E7">
        <w:rPr>
          <w:rFonts w:ascii="Bookman Old Style" w:hAnsi="Bookman Old Style"/>
          <w:b/>
          <w:color w:val="000000" w:themeColor="text1"/>
          <w:sz w:val="24"/>
          <w:szCs w:val="24"/>
        </w:rPr>
        <w:t>icu</w:t>
      </w:r>
      <w:proofErr w:type="spellEnd"/>
      <w:r w:rsidRPr="000C71E7">
        <w:rPr>
          <w:rFonts w:ascii="Bookman Old Style" w:hAnsi="Bookman Old Style"/>
          <w:b/>
          <w:color w:val="000000" w:themeColor="text1"/>
          <w:sz w:val="24"/>
          <w:szCs w:val="24"/>
        </w:rPr>
        <w:t xml:space="preserve"> Gospodarske škole Varaždin</w:t>
      </w:r>
    </w:p>
    <w:p w:rsidR="001F7427" w:rsidRPr="000C71E7" w:rsidRDefault="001F7427" w:rsidP="001F7427">
      <w:pPr>
        <w:pStyle w:val="Odlomakpopisa"/>
        <w:numPr>
          <w:ilvl w:val="0"/>
          <w:numId w:val="4"/>
        </w:numPr>
        <w:spacing w:line="276" w:lineRule="auto"/>
        <w:rPr>
          <w:rFonts w:ascii="Bookman Old Style" w:hAnsi="Bookman Old Style"/>
          <w:b/>
          <w:color w:val="000000" w:themeColor="text1"/>
          <w:sz w:val="24"/>
          <w:szCs w:val="24"/>
        </w:rPr>
      </w:pPr>
      <w:r w:rsidRPr="000C71E7">
        <w:rPr>
          <w:rFonts w:ascii="Bookman Old Style" w:hAnsi="Bookman Old Style"/>
          <w:b/>
          <w:color w:val="000000" w:themeColor="text1"/>
          <w:sz w:val="24"/>
          <w:szCs w:val="24"/>
        </w:rPr>
        <w:t>Donošenje Odluke o imenovanju ravnatelja/</w:t>
      </w:r>
      <w:proofErr w:type="spellStart"/>
      <w:r w:rsidRPr="000C71E7">
        <w:rPr>
          <w:rFonts w:ascii="Bookman Old Style" w:hAnsi="Bookman Old Style"/>
          <w:b/>
          <w:color w:val="000000" w:themeColor="text1"/>
          <w:sz w:val="24"/>
          <w:szCs w:val="24"/>
        </w:rPr>
        <w:t>ice</w:t>
      </w:r>
      <w:proofErr w:type="spellEnd"/>
      <w:r w:rsidRPr="000C71E7">
        <w:rPr>
          <w:rFonts w:ascii="Bookman Old Style" w:hAnsi="Bookman Old Style"/>
          <w:b/>
          <w:color w:val="000000" w:themeColor="text1"/>
          <w:sz w:val="24"/>
          <w:szCs w:val="24"/>
        </w:rPr>
        <w:t xml:space="preserve"> Gospodarske škole Varaždin</w:t>
      </w:r>
    </w:p>
    <w:p w:rsidR="001F7427" w:rsidRPr="000C71E7" w:rsidRDefault="001F7427" w:rsidP="001F7427">
      <w:pPr>
        <w:pStyle w:val="Odlomakpopisa"/>
        <w:numPr>
          <w:ilvl w:val="0"/>
          <w:numId w:val="4"/>
        </w:numPr>
        <w:spacing w:line="276" w:lineRule="auto"/>
        <w:rPr>
          <w:rFonts w:ascii="Bookman Old Style" w:hAnsi="Bookman Old Style"/>
          <w:b/>
          <w:color w:val="000000" w:themeColor="text1"/>
          <w:sz w:val="24"/>
          <w:szCs w:val="24"/>
        </w:rPr>
      </w:pPr>
      <w:r w:rsidRPr="000C71E7">
        <w:rPr>
          <w:rFonts w:ascii="Bookman Old Style" w:hAnsi="Bookman Old Style"/>
          <w:b/>
          <w:color w:val="000000" w:themeColor="text1"/>
          <w:sz w:val="24"/>
          <w:szCs w:val="24"/>
        </w:rPr>
        <w:t>Određivanje iznosa troškova školarine za kandidate izvan EU za školsku godinu 2022./2023.</w:t>
      </w:r>
    </w:p>
    <w:p w:rsidR="001F7427" w:rsidRPr="000C71E7" w:rsidRDefault="001F7427" w:rsidP="001F7427">
      <w:pPr>
        <w:pStyle w:val="Odlomakpopisa"/>
        <w:numPr>
          <w:ilvl w:val="0"/>
          <w:numId w:val="4"/>
        </w:numPr>
        <w:spacing w:line="276" w:lineRule="auto"/>
        <w:rPr>
          <w:rFonts w:ascii="Bookman Old Style" w:hAnsi="Bookman Old Style"/>
          <w:b/>
          <w:color w:val="000000" w:themeColor="text1"/>
          <w:sz w:val="24"/>
          <w:szCs w:val="24"/>
        </w:rPr>
      </w:pPr>
      <w:r w:rsidRPr="000C71E7">
        <w:rPr>
          <w:rFonts w:ascii="Bookman Old Style" w:hAnsi="Bookman Old Style"/>
          <w:b/>
          <w:color w:val="000000" w:themeColor="text1"/>
          <w:sz w:val="24"/>
          <w:szCs w:val="24"/>
        </w:rPr>
        <w:t>Najam sportske dvorane</w:t>
      </w:r>
    </w:p>
    <w:p w:rsidR="001F7427" w:rsidRPr="00696980" w:rsidRDefault="001F7427" w:rsidP="001F7427">
      <w:pPr>
        <w:pStyle w:val="Odlomakpopisa"/>
        <w:numPr>
          <w:ilvl w:val="0"/>
          <w:numId w:val="4"/>
        </w:numPr>
        <w:spacing w:line="276" w:lineRule="auto"/>
        <w:rPr>
          <w:rFonts w:ascii="Bookman Old Style" w:hAnsi="Bookman Old Style"/>
          <w:b/>
          <w:color w:val="000000" w:themeColor="text1"/>
          <w:sz w:val="24"/>
          <w:szCs w:val="24"/>
        </w:rPr>
      </w:pPr>
      <w:r w:rsidRPr="00696980">
        <w:rPr>
          <w:rFonts w:ascii="Bookman Old Style" w:hAnsi="Bookman Old Style"/>
          <w:b/>
          <w:color w:val="000000" w:themeColor="text1"/>
          <w:sz w:val="24"/>
          <w:szCs w:val="24"/>
        </w:rPr>
        <w:t>Razno</w:t>
      </w:r>
    </w:p>
    <w:p w:rsidR="001F7427" w:rsidRPr="009639F5" w:rsidRDefault="001F7427" w:rsidP="001F7427">
      <w:pPr>
        <w:spacing w:after="0" w:line="276" w:lineRule="auto"/>
        <w:ind w:right="426"/>
        <w:contextualSpacing/>
        <w:jc w:val="both"/>
        <w:rPr>
          <w:rFonts w:ascii="Bookman Old Style" w:eastAsia="Times New Roman" w:hAnsi="Bookman Old Style" w:cs="Times New Roman"/>
          <w:b/>
          <w:lang w:eastAsia="hr-HR"/>
        </w:rPr>
      </w:pPr>
    </w:p>
    <w:p w:rsidR="001F7427" w:rsidRPr="009639F5" w:rsidRDefault="001F7427" w:rsidP="001F7427">
      <w:pPr>
        <w:spacing w:after="0" w:line="276" w:lineRule="auto"/>
        <w:ind w:right="425" w:firstLine="709"/>
        <w:contextualSpacing/>
        <w:jc w:val="both"/>
        <w:rPr>
          <w:rFonts w:ascii="Bookman Old Style" w:eastAsia="Times New Roman" w:hAnsi="Bookman Old Style" w:cs="Times New Roman"/>
          <w:b/>
          <w:lang w:eastAsia="hr-HR"/>
        </w:rPr>
      </w:pPr>
      <w:r w:rsidRPr="009639F5">
        <w:rPr>
          <w:rFonts w:ascii="Bookman Old Style" w:eastAsia="Times New Roman" w:hAnsi="Bookman Old Style" w:cs="Arial"/>
          <w:b/>
        </w:rPr>
        <w:t>Predloženi dnevni red jednoglasno je prihvaćen bez primjedaba i dopuna.</w:t>
      </w:r>
      <w:r w:rsidRPr="009639F5">
        <w:rPr>
          <w:rFonts w:ascii="Bookman Old Style" w:eastAsia="Times New Roman" w:hAnsi="Bookman Old Style" w:cs="Times New Roman"/>
          <w:b/>
          <w:lang w:eastAsia="hr-HR"/>
        </w:rPr>
        <w:t xml:space="preserve">   </w:t>
      </w:r>
    </w:p>
    <w:p w:rsidR="001F7427" w:rsidRPr="009639F5" w:rsidRDefault="001F7427" w:rsidP="001F7427">
      <w:pPr>
        <w:spacing w:after="0" w:line="276" w:lineRule="auto"/>
        <w:ind w:right="426"/>
        <w:jc w:val="center"/>
        <w:rPr>
          <w:rFonts w:ascii="Bookman Old Style" w:hAnsi="Bookman Old Style"/>
          <w:b/>
        </w:rPr>
      </w:pPr>
    </w:p>
    <w:p w:rsidR="001F7427" w:rsidRPr="009639F5" w:rsidRDefault="001F7427" w:rsidP="001F7427">
      <w:pPr>
        <w:spacing w:after="0" w:line="276" w:lineRule="auto"/>
        <w:ind w:right="426"/>
        <w:jc w:val="center"/>
        <w:rPr>
          <w:rFonts w:ascii="Bookman Old Style" w:hAnsi="Bookman Old Style"/>
          <w:b/>
        </w:rPr>
      </w:pPr>
      <w:r w:rsidRPr="009639F5">
        <w:rPr>
          <w:rFonts w:ascii="Bookman Old Style" w:hAnsi="Bookman Old Style"/>
          <w:b/>
        </w:rPr>
        <w:t>Ad 1</w:t>
      </w:r>
    </w:p>
    <w:p w:rsidR="001F7427" w:rsidRPr="001F7427" w:rsidRDefault="001F7427" w:rsidP="001F7427">
      <w:pPr>
        <w:spacing w:line="276" w:lineRule="auto"/>
        <w:ind w:right="426"/>
        <w:jc w:val="center"/>
        <w:rPr>
          <w:rFonts w:ascii="Bookman Old Style" w:eastAsia="Times New Roman" w:hAnsi="Bookman Old Style" w:cs="Times New Roman"/>
          <w:b/>
          <w:lang w:eastAsia="hr-HR"/>
        </w:rPr>
      </w:pPr>
      <w:r w:rsidRPr="009639F5">
        <w:rPr>
          <w:rFonts w:ascii="Bookman Old Style" w:eastAsia="Times New Roman" w:hAnsi="Bookman Old Style" w:cs="Times New Roman"/>
          <w:b/>
          <w:lang w:eastAsia="hr-HR"/>
        </w:rPr>
        <w:t>Usvajanje zapisnika s prošle sjednice Školskog odbora</w:t>
      </w:r>
    </w:p>
    <w:p w:rsidR="001F7427" w:rsidRPr="009639F5" w:rsidRDefault="001F7427" w:rsidP="001F7427">
      <w:pPr>
        <w:tabs>
          <w:tab w:val="left" w:pos="709"/>
        </w:tabs>
        <w:spacing w:after="0" w:line="276" w:lineRule="auto"/>
        <w:ind w:right="426"/>
        <w:jc w:val="center"/>
        <w:rPr>
          <w:rFonts w:ascii="Bookman Old Style" w:eastAsia="Times New Roman" w:hAnsi="Bookman Old Style" w:cs="Times New Roman"/>
          <w:b/>
        </w:rPr>
      </w:pPr>
      <w:r w:rsidRPr="009639F5">
        <w:rPr>
          <w:rFonts w:ascii="Bookman Old Style" w:eastAsia="Times New Roman" w:hAnsi="Bookman Old Style" w:cs="Times New Roman"/>
          <w:b/>
        </w:rPr>
        <w:t>ODLUKA</w:t>
      </w:r>
    </w:p>
    <w:p w:rsidR="001F7427" w:rsidRDefault="001F7427" w:rsidP="001F7427">
      <w:pPr>
        <w:tabs>
          <w:tab w:val="left" w:pos="709"/>
        </w:tabs>
        <w:spacing w:after="0" w:line="276" w:lineRule="auto"/>
        <w:ind w:right="426"/>
        <w:jc w:val="center"/>
        <w:rPr>
          <w:rFonts w:ascii="Bookman Old Style" w:eastAsia="Times New Roman" w:hAnsi="Bookman Old Style" w:cs="Times New Roman"/>
          <w:b/>
        </w:rPr>
      </w:pPr>
      <w:r w:rsidRPr="009639F5">
        <w:rPr>
          <w:rFonts w:ascii="Bookman Old Style" w:eastAsia="Times New Roman" w:hAnsi="Bookman Old Style" w:cs="Times New Roman"/>
          <w:b/>
        </w:rPr>
        <w:t>Školski odbor jednoglasno donosi Odluku o usvajanju zapisnika s prošle sjednice Školskog odbora održane</w:t>
      </w:r>
      <w:r>
        <w:rPr>
          <w:rFonts w:ascii="Bookman Old Style" w:eastAsia="Times New Roman" w:hAnsi="Bookman Old Style" w:cs="Times New Roman"/>
          <w:b/>
        </w:rPr>
        <w:t xml:space="preserve"> 31. siječnja 2022</w:t>
      </w:r>
      <w:r w:rsidRPr="009639F5">
        <w:rPr>
          <w:rFonts w:ascii="Bookman Old Style" w:eastAsia="Times New Roman" w:hAnsi="Bookman Old Style" w:cs="Times New Roman"/>
          <w:b/>
        </w:rPr>
        <w:t>. godine.</w:t>
      </w:r>
    </w:p>
    <w:p w:rsidR="001F7427"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Default="001F7427" w:rsidP="001F7427">
      <w:pPr>
        <w:tabs>
          <w:tab w:val="left" w:pos="709"/>
        </w:tabs>
        <w:spacing w:after="0" w:line="276" w:lineRule="auto"/>
        <w:ind w:right="426"/>
        <w:jc w:val="center"/>
        <w:rPr>
          <w:rFonts w:ascii="Bookman Old Style" w:eastAsia="Times New Roman" w:hAnsi="Bookman Old Style" w:cs="Times New Roman"/>
          <w:b/>
        </w:rPr>
      </w:pPr>
      <w:r>
        <w:rPr>
          <w:rFonts w:ascii="Bookman Old Style" w:eastAsia="Times New Roman" w:hAnsi="Bookman Old Style" w:cs="Times New Roman"/>
          <w:b/>
        </w:rPr>
        <w:t>Ad 2</w:t>
      </w:r>
    </w:p>
    <w:p w:rsidR="001F7427" w:rsidRPr="005E1517" w:rsidRDefault="001F7427" w:rsidP="001F7427">
      <w:pPr>
        <w:spacing w:line="276" w:lineRule="auto"/>
        <w:jc w:val="center"/>
        <w:rPr>
          <w:rFonts w:ascii="Bookman Old Style" w:eastAsia="Times New Roman" w:hAnsi="Bookman Old Style" w:cs="Times New Roman"/>
          <w:b/>
        </w:rPr>
      </w:pPr>
      <w:r w:rsidRPr="000C71E7">
        <w:rPr>
          <w:rFonts w:ascii="Bookman Old Style" w:hAnsi="Bookman Old Style"/>
          <w:b/>
          <w:color w:val="000000" w:themeColor="text1"/>
          <w:sz w:val="24"/>
          <w:szCs w:val="24"/>
        </w:rPr>
        <w:t>Predstavljanje Programa rada za mandatno razdoblje kandidata s Liste rangiranih kandidata za ravnatelja/</w:t>
      </w:r>
      <w:proofErr w:type="spellStart"/>
      <w:r w:rsidRPr="000C71E7">
        <w:rPr>
          <w:rFonts w:ascii="Bookman Old Style" w:hAnsi="Bookman Old Style"/>
          <w:b/>
          <w:color w:val="000000" w:themeColor="text1"/>
          <w:sz w:val="24"/>
          <w:szCs w:val="24"/>
        </w:rPr>
        <w:t>icu</w:t>
      </w:r>
      <w:proofErr w:type="spellEnd"/>
      <w:r w:rsidRPr="000C71E7">
        <w:rPr>
          <w:rFonts w:ascii="Bookman Old Style" w:hAnsi="Bookman Old Style"/>
          <w:b/>
          <w:color w:val="000000" w:themeColor="text1"/>
          <w:sz w:val="24"/>
          <w:szCs w:val="24"/>
        </w:rPr>
        <w:t xml:space="preserve"> Gospodarske škole Varaždin</w:t>
      </w:r>
    </w:p>
    <w:p w:rsidR="001F7427" w:rsidRDefault="001F7427" w:rsidP="001F7427">
      <w:pPr>
        <w:spacing w:after="0" w:line="276" w:lineRule="auto"/>
        <w:ind w:right="425"/>
        <w:jc w:val="both"/>
        <w:rPr>
          <w:rFonts w:ascii="Bookman Old Style" w:eastAsia="Times New Roman" w:hAnsi="Bookman Old Style" w:cs="Times New Roman"/>
          <w:lang w:eastAsia="hr-HR"/>
        </w:rPr>
      </w:pPr>
      <w:r>
        <w:rPr>
          <w:rFonts w:ascii="Bookman Old Style" w:eastAsia="Times New Roman" w:hAnsi="Bookman Old Style" w:cs="Times New Roman"/>
          <w:lang w:eastAsia="hr-HR"/>
        </w:rPr>
        <w:tab/>
        <w:t xml:space="preserve">Predsjednik Školskog odbora, Tomislav Purgarić, obavijestio je članove Školskog odbora kako je kandidat za ravnatelja, Marko </w:t>
      </w:r>
      <w:proofErr w:type="spellStart"/>
      <w:r>
        <w:rPr>
          <w:rFonts w:ascii="Bookman Old Style" w:eastAsia="Times New Roman" w:hAnsi="Bookman Old Style" w:cs="Times New Roman"/>
          <w:lang w:eastAsia="hr-HR"/>
        </w:rPr>
        <w:t>Godinić</w:t>
      </w:r>
      <w:proofErr w:type="spellEnd"/>
      <w:r>
        <w:rPr>
          <w:rFonts w:ascii="Bookman Old Style" w:eastAsia="Times New Roman" w:hAnsi="Bookman Old Style" w:cs="Times New Roman"/>
          <w:lang w:eastAsia="hr-HR"/>
        </w:rPr>
        <w:t xml:space="preserve"> donio odluku o odustajanju od kandidature te je Jasminka Kelemen, ostala kao jedina kandidatkinja za ravnateljicu.. Kandidatkinja za ravnateljicu, Jasminka Kelemen predstavila je svoj program rada za mandatno razdoblje.</w:t>
      </w:r>
    </w:p>
    <w:p w:rsidR="001F7427" w:rsidRDefault="001F7427" w:rsidP="001F7427">
      <w:pPr>
        <w:spacing w:after="0" w:line="276" w:lineRule="auto"/>
        <w:ind w:right="425"/>
        <w:jc w:val="both"/>
        <w:rPr>
          <w:rFonts w:ascii="Bookman Old Style" w:eastAsia="Times New Roman" w:hAnsi="Bookman Old Style" w:cs="Times New Roman"/>
          <w:lang w:eastAsia="hr-HR"/>
        </w:rPr>
      </w:pPr>
    </w:p>
    <w:p w:rsidR="001F7427" w:rsidRPr="005B372B" w:rsidRDefault="001F7427" w:rsidP="001F7427">
      <w:pPr>
        <w:spacing w:after="0" w:line="276" w:lineRule="auto"/>
        <w:ind w:right="425"/>
        <w:jc w:val="both"/>
        <w:rPr>
          <w:rFonts w:ascii="Bookman Old Style" w:hAnsi="Bookman Old Style"/>
          <w:sz w:val="24"/>
          <w:szCs w:val="24"/>
          <w:highlight w:val="yellow"/>
        </w:rPr>
      </w:pPr>
      <w:r>
        <w:rPr>
          <w:rFonts w:ascii="Bookman Old Style" w:eastAsia="Times New Roman" w:hAnsi="Bookman Old Style" w:cs="Times New Roman"/>
          <w:lang w:eastAsia="hr-HR"/>
        </w:rPr>
        <w:tab/>
      </w:r>
    </w:p>
    <w:p w:rsidR="001F7427" w:rsidRDefault="001F7427" w:rsidP="001F7427">
      <w:pPr>
        <w:spacing w:after="0"/>
        <w:ind w:left="284" w:hanging="284"/>
        <w:jc w:val="center"/>
        <w:rPr>
          <w:rFonts w:ascii="Bookman Old Style" w:hAnsi="Bookman Old Style" w:cs="Times New Roman"/>
          <w:b/>
          <w:sz w:val="24"/>
          <w:szCs w:val="24"/>
        </w:rPr>
      </w:pPr>
      <w:r w:rsidRPr="00C355D8">
        <w:rPr>
          <w:rFonts w:ascii="Bookman Old Style" w:hAnsi="Bookman Old Style" w:cs="Times New Roman"/>
          <w:b/>
          <w:sz w:val="24"/>
          <w:szCs w:val="24"/>
        </w:rPr>
        <w:t>Ad 3</w:t>
      </w:r>
    </w:p>
    <w:p w:rsidR="001F7427" w:rsidRPr="000C71E7" w:rsidRDefault="001F7427" w:rsidP="001F7427">
      <w:pPr>
        <w:spacing w:line="276" w:lineRule="auto"/>
        <w:jc w:val="center"/>
        <w:rPr>
          <w:rFonts w:ascii="Bookman Old Style" w:hAnsi="Bookman Old Style"/>
          <w:b/>
          <w:color w:val="000000" w:themeColor="text1"/>
          <w:sz w:val="24"/>
          <w:szCs w:val="24"/>
        </w:rPr>
      </w:pPr>
      <w:r w:rsidRPr="000C71E7">
        <w:rPr>
          <w:rFonts w:ascii="Bookman Old Style" w:hAnsi="Bookman Old Style"/>
          <w:b/>
          <w:color w:val="000000" w:themeColor="text1"/>
          <w:sz w:val="24"/>
          <w:szCs w:val="24"/>
        </w:rPr>
        <w:t>Donošenje Odluke o imenovanju ravnatelja/</w:t>
      </w:r>
      <w:proofErr w:type="spellStart"/>
      <w:r w:rsidRPr="000C71E7">
        <w:rPr>
          <w:rFonts w:ascii="Bookman Old Style" w:hAnsi="Bookman Old Style"/>
          <w:b/>
          <w:color w:val="000000" w:themeColor="text1"/>
          <w:sz w:val="24"/>
          <w:szCs w:val="24"/>
        </w:rPr>
        <w:t>ice</w:t>
      </w:r>
      <w:proofErr w:type="spellEnd"/>
      <w:r w:rsidRPr="000C71E7">
        <w:rPr>
          <w:rFonts w:ascii="Bookman Old Style" w:hAnsi="Bookman Old Style"/>
          <w:b/>
          <w:color w:val="000000" w:themeColor="text1"/>
          <w:sz w:val="24"/>
          <w:szCs w:val="24"/>
        </w:rPr>
        <w:t xml:space="preserve"> Gospodarske škole Varaždin</w:t>
      </w:r>
    </w:p>
    <w:p w:rsidR="001F7427" w:rsidRPr="009639F5" w:rsidRDefault="001F7427" w:rsidP="001F7427">
      <w:pPr>
        <w:tabs>
          <w:tab w:val="left" w:pos="709"/>
        </w:tabs>
        <w:spacing w:after="0" w:line="276" w:lineRule="auto"/>
        <w:ind w:right="426"/>
        <w:jc w:val="center"/>
        <w:rPr>
          <w:rFonts w:ascii="Bookman Old Style" w:eastAsia="Times New Roman" w:hAnsi="Bookman Old Style" w:cs="Times New Roman"/>
          <w:b/>
        </w:rPr>
      </w:pPr>
      <w:r w:rsidRPr="009639F5">
        <w:rPr>
          <w:rFonts w:ascii="Bookman Old Style" w:eastAsia="Times New Roman" w:hAnsi="Bookman Old Style" w:cs="Times New Roman"/>
          <w:b/>
        </w:rPr>
        <w:t>ODLUKA</w:t>
      </w:r>
    </w:p>
    <w:p w:rsidR="001F7427" w:rsidRDefault="001F7427" w:rsidP="001F7427">
      <w:pPr>
        <w:tabs>
          <w:tab w:val="left" w:pos="709"/>
        </w:tabs>
        <w:spacing w:after="0" w:line="276" w:lineRule="auto"/>
        <w:ind w:right="426"/>
        <w:jc w:val="center"/>
        <w:rPr>
          <w:rFonts w:ascii="Bookman Old Style" w:eastAsia="Times New Roman" w:hAnsi="Bookman Old Style" w:cs="Times New Roman"/>
          <w:b/>
        </w:rPr>
      </w:pPr>
      <w:r w:rsidRPr="009639F5">
        <w:rPr>
          <w:rFonts w:ascii="Bookman Old Style" w:eastAsia="Times New Roman" w:hAnsi="Bookman Old Style" w:cs="Times New Roman"/>
          <w:b/>
        </w:rPr>
        <w:t>Školski odbor jednoglasno donosi Odluku o</w:t>
      </w:r>
      <w:r>
        <w:rPr>
          <w:rFonts w:ascii="Bookman Old Style" w:eastAsia="Times New Roman" w:hAnsi="Bookman Old Style" w:cs="Times New Roman"/>
          <w:b/>
        </w:rPr>
        <w:t xml:space="preserve"> imenovanju ravnateljice Gospodarske škole Varaždin u nastavku teksta:</w:t>
      </w:r>
    </w:p>
    <w:p w:rsidR="001F7427"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Pr>
          <w:rFonts w:ascii="Bookman Old Style" w:eastAsia="Times New Roman" w:hAnsi="Bookman Old Style" w:cs="Times New Roman"/>
        </w:rPr>
        <w:tab/>
      </w:r>
      <w:r w:rsidRPr="00FC4D3F">
        <w:rPr>
          <w:rFonts w:ascii="Bookman Old Style" w:eastAsia="Times New Roman" w:hAnsi="Bookman Old Style" w:cs="Times New Roman"/>
        </w:rPr>
        <w:t>Na temelju članka 127. stavak 13. Zakona o odgoju i obrazovanju u osnovnoj i srednjoj školi (NN broj: 87/08., 86/09., 92./10., 105/10., 90/11., 5/12., 16/12., 86/12., 126/12., 94/13., 152/14., 7/17., 68/18., 98/19. i 64/20.), članka 38. do 42. Zakona o ustanovama ("N.N." broj: 76/93., 29/97., 47/99., 35/08. i 127/19.) i članka 82. Statuta Gospodarske škole Varaždin (KLASA: 003-06/20-01/1 URBROJ: 2186-148-02-20-2), Školski odbor Gospodarske škole Varaždin, na svojoj 2. sjednici održanoj dana 14. veljače 2022. godine, jednoglasno je donio</w:t>
      </w: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r w:rsidRPr="00FC4D3F">
        <w:rPr>
          <w:rFonts w:ascii="Bookman Old Style" w:eastAsia="Times New Roman" w:hAnsi="Bookman Old Style" w:cs="Times New Roman"/>
          <w:b/>
        </w:rPr>
        <w:t>ODLUKU O IMENOVANJU RAVNATELJICE</w:t>
      </w: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r w:rsidRPr="00FC4D3F">
        <w:rPr>
          <w:rFonts w:ascii="Bookman Old Style" w:eastAsia="Times New Roman" w:hAnsi="Bookman Old Style" w:cs="Times New Roman"/>
          <w:b/>
        </w:rPr>
        <w:t>Gospodarske škole Varaždin</w:t>
      </w: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1.</w:t>
      </w:r>
      <w:r w:rsidRPr="00FC4D3F">
        <w:rPr>
          <w:rFonts w:ascii="Bookman Old Style" w:eastAsia="Times New Roman" w:hAnsi="Bookman Old Style" w:cs="Times New Roman"/>
        </w:rPr>
        <w:tab/>
        <w:t xml:space="preserve">mr. </w:t>
      </w:r>
      <w:proofErr w:type="spellStart"/>
      <w:r w:rsidRPr="00FC4D3F">
        <w:rPr>
          <w:rFonts w:ascii="Bookman Old Style" w:eastAsia="Times New Roman" w:hAnsi="Bookman Old Style" w:cs="Times New Roman"/>
        </w:rPr>
        <w:t>sc</w:t>
      </w:r>
      <w:proofErr w:type="spellEnd"/>
      <w:r w:rsidRPr="00FC4D3F">
        <w:rPr>
          <w:rFonts w:ascii="Bookman Old Style" w:eastAsia="Times New Roman" w:hAnsi="Bookman Old Style" w:cs="Times New Roman"/>
        </w:rPr>
        <w:t xml:space="preserve"> Jasminka Kelemen, imenuje se ravnateljicom Gospodarske škole Varaždin, na vrijeme od pet godina. </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2.</w:t>
      </w:r>
      <w:r w:rsidRPr="00FC4D3F">
        <w:rPr>
          <w:rFonts w:ascii="Bookman Old Style" w:eastAsia="Times New Roman" w:hAnsi="Bookman Old Style" w:cs="Times New Roman"/>
        </w:rPr>
        <w:tab/>
        <w:t>Mandat ravnateljici počinje teći dana 2. svibnja 2022. godine.</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3.</w:t>
      </w:r>
      <w:r w:rsidRPr="00FC4D3F">
        <w:rPr>
          <w:rFonts w:ascii="Bookman Old Style" w:eastAsia="Times New Roman" w:hAnsi="Bookman Old Style" w:cs="Times New Roman"/>
        </w:rPr>
        <w:tab/>
        <w:t>Imenovana ravnateljica sklopit će sa Školskim odborom ugovor o radu na određeno, puno radno vrijeme na rok od pet godina.</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4.</w:t>
      </w:r>
      <w:r w:rsidRPr="00FC4D3F">
        <w:rPr>
          <w:rFonts w:ascii="Bookman Old Style" w:eastAsia="Times New Roman" w:hAnsi="Bookman Old Style" w:cs="Times New Roman"/>
        </w:rPr>
        <w:tab/>
        <w:t>Ova Odluka stupa na snagu nakon dobivene suglasnosti ministra Ministarstva znanosti i obrazovanja. Smatra se da je suglasnost dana i ukoliko ministar istu ne uskrati u roku od 15 dana od dana dostave zahtjeva za suglasnošću.</w:t>
      </w: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r w:rsidRPr="00FC4D3F">
        <w:rPr>
          <w:rFonts w:ascii="Bookman Old Style" w:eastAsia="Times New Roman" w:hAnsi="Bookman Old Style" w:cs="Times New Roman"/>
          <w:b/>
        </w:rPr>
        <w:t>O b r a z l o ž e nj e</w:t>
      </w: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b/>
        </w:rPr>
        <w:tab/>
      </w:r>
      <w:r w:rsidRPr="00FC4D3F">
        <w:rPr>
          <w:rFonts w:ascii="Bookman Old Style" w:eastAsia="Times New Roman" w:hAnsi="Bookman Old Style" w:cs="Times New Roman"/>
        </w:rPr>
        <w:t>Školski odbor Gospodarske škole Varaždin, na svojoj sjednici održanoj dana 27. prosinca 2021. godine, donio je Odluku o raspisivanju natječaja za imenovanje ravnatelja/</w:t>
      </w:r>
      <w:proofErr w:type="spellStart"/>
      <w:r w:rsidRPr="00FC4D3F">
        <w:rPr>
          <w:rFonts w:ascii="Bookman Old Style" w:eastAsia="Times New Roman" w:hAnsi="Bookman Old Style" w:cs="Times New Roman"/>
        </w:rPr>
        <w:t>ice</w:t>
      </w:r>
      <w:proofErr w:type="spellEnd"/>
      <w:r w:rsidRPr="00FC4D3F">
        <w:rPr>
          <w:rFonts w:ascii="Bookman Old Style" w:eastAsia="Times New Roman" w:hAnsi="Bookman Old Style" w:cs="Times New Roman"/>
        </w:rPr>
        <w:t xml:space="preserve"> Gospodarske škole Varaždin.</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ab/>
        <w:t xml:space="preserve">Natječaj je objavljen u Narodnim novinama broj: 6/2022.  dana 14. siječnja 2022. godine, te na mrežnim stranicama Škole također  dana  14. siječnja 2022. godine. </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ab/>
        <w:t>U otvorenom natječajnom roku zaprimljene su tri prijave i to:</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w:t>
      </w:r>
      <w:r w:rsidRPr="00FC4D3F">
        <w:rPr>
          <w:rFonts w:ascii="Bookman Old Style" w:eastAsia="Times New Roman" w:hAnsi="Bookman Old Style" w:cs="Times New Roman"/>
        </w:rPr>
        <w:tab/>
        <w:t xml:space="preserve">Marka </w:t>
      </w:r>
      <w:proofErr w:type="spellStart"/>
      <w:r w:rsidRPr="00FC4D3F">
        <w:rPr>
          <w:rFonts w:ascii="Bookman Old Style" w:eastAsia="Times New Roman" w:hAnsi="Bookman Old Style" w:cs="Times New Roman"/>
        </w:rPr>
        <w:t>Godinića</w:t>
      </w:r>
      <w:proofErr w:type="spellEnd"/>
      <w:r w:rsidRPr="00FC4D3F">
        <w:rPr>
          <w:rFonts w:ascii="Bookman Old Style" w:eastAsia="Times New Roman" w:hAnsi="Bookman Old Style" w:cs="Times New Roman"/>
        </w:rPr>
        <w:t xml:space="preserve">, prof. povijesti i geografije, Ive </w:t>
      </w:r>
      <w:proofErr w:type="spellStart"/>
      <w:r w:rsidRPr="00FC4D3F">
        <w:rPr>
          <w:rFonts w:ascii="Bookman Old Style" w:eastAsia="Times New Roman" w:hAnsi="Bookman Old Style" w:cs="Times New Roman"/>
        </w:rPr>
        <w:t>Mikaca</w:t>
      </w:r>
      <w:proofErr w:type="spellEnd"/>
      <w:r w:rsidRPr="00FC4D3F">
        <w:rPr>
          <w:rFonts w:ascii="Bookman Old Style" w:eastAsia="Times New Roman" w:hAnsi="Bookman Old Style" w:cs="Times New Roman"/>
        </w:rPr>
        <w:t xml:space="preserve"> 2B, Varaždin</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w:t>
      </w:r>
      <w:r w:rsidRPr="00FC4D3F">
        <w:rPr>
          <w:rFonts w:ascii="Bookman Old Style" w:eastAsia="Times New Roman" w:hAnsi="Bookman Old Style" w:cs="Times New Roman"/>
        </w:rPr>
        <w:tab/>
        <w:t>mr.sc. Jasminke Kelemen, Krešimira Filića 39b, Varaždin</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w:t>
      </w:r>
      <w:r w:rsidRPr="00FC4D3F">
        <w:rPr>
          <w:rFonts w:ascii="Bookman Old Style" w:eastAsia="Times New Roman" w:hAnsi="Bookman Old Style" w:cs="Times New Roman"/>
        </w:rPr>
        <w:tab/>
        <w:t xml:space="preserve">Tomislava </w:t>
      </w:r>
      <w:proofErr w:type="spellStart"/>
      <w:r w:rsidRPr="00FC4D3F">
        <w:rPr>
          <w:rFonts w:ascii="Bookman Old Style" w:eastAsia="Times New Roman" w:hAnsi="Bookman Old Style" w:cs="Times New Roman"/>
        </w:rPr>
        <w:t>Vusića</w:t>
      </w:r>
      <w:proofErr w:type="spellEnd"/>
      <w:r w:rsidRPr="00FC4D3F">
        <w:rPr>
          <w:rFonts w:ascii="Bookman Old Style" w:eastAsia="Times New Roman" w:hAnsi="Bookman Old Style" w:cs="Times New Roman"/>
        </w:rPr>
        <w:t>, dipl. teologa, Viktora Cara Emina</w:t>
      </w:r>
      <w:r>
        <w:rPr>
          <w:rFonts w:ascii="Bookman Old Style" w:eastAsia="Times New Roman" w:hAnsi="Bookman Old Style" w:cs="Times New Roman"/>
        </w:rPr>
        <w:t xml:space="preserve"> 14</w:t>
      </w:r>
      <w:r w:rsidRPr="00FC4D3F">
        <w:rPr>
          <w:rFonts w:ascii="Bookman Old Style" w:eastAsia="Times New Roman" w:hAnsi="Bookman Old Style" w:cs="Times New Roman"/>
        </w:rPr>
        <w:t xml:space="preserve">, Varaždin </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 xml:space="preserve">Školski odbor, na sjednici dana 31. siječnja 2022. godine,  otvorio je pristigle prijave na natječaj, pregledao natječajne dokumentacije, utvrdio da su prijave Marka </w:t>
      </w:r>
      <w:proofErr w:type="spellStart"/>
      <w:r w:rsidRPr="00FC4D3F">
        <w:rPr>
          <w:rFonts w:ascii="Bookman Old Style" w:eastAsia="Times New Roman" w:hAnsi="Bookman Old Style" w:cs="Times New Roman"/>
        </w:rPr>
        <w:t>Godinića</w:t>
      </w:r>
      <w:proofErr w:type="spellEnd"/>
      <w:r w:rsidRPr="00FC4D3F">
        <w:rPr>
          <w:rFonts w:ascii="Bookman Old Style" w:eastAsia="Times New Roman" w:hAnsi="Bookman Old Style" w:cs="Times New Roman"/>
        </w:rPr>
        <w:t xml:space="preserve"> i Jasminke Kelemen potpune, da su dostavljane u propisanom roku te da kandidati ispunjavaju propisane nužne uvjete za ravnatelja Škole iz članka 72. Statuta </w:t>
      </w:r>
      <w:r w:rsidRPr="00FC4D3F">
        <w:rPr>
          <w:rFonts w:ascii="Bookman Old Style" w:eastAsia="Times New Roman" w:hAnsi="Bookman Old Style" w:cs="Times New Roman"/>
        </w:rPr>
        <w:lastRenderedPageBreak/>
        <w:t xml:space="preserve">Gospodarske škole Varaždin. Školski odbor također je utvrdio da prijavi kandidata Tomislava </w:t>
      </w:r>
      <w:proofErr w:type="spellStart"/>
      <w:r w:rsidRPr="00FC4D3F">
        <w:rPr>
          <w:rFonts w:ascii="Bookman Old Style" w:eastAsia="Times New Roman" w:hAnsi="Bookman Old Style" w:cs="Times New Roman"/>
        </w:rPr>
        <w:t>Vusića</w:t>
      </w:r>
      <w:proofErr w:type="spellEnd"/>
      <w:r w:rsidRPr="00FC4D3F">
        <w:rPr>
          <w:rFonts w:ascii="Bookman Old Style" w:eastAsia="Times New Roman" w:hAnsi="Bookman Old Style" w:cs="Times New Roman"/>
        </w:rPr>
        <w:t xml:space="preserve"> nisu priloženi svi dokazi u traženom obliku, stoga se prijava kao takva dalje nije mogla razmatrati.</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Sukladno članku 78. Statuta Škole, Školski odbor proveo je postupak vrednovanja dodatnih kompetencija kandidata i sastavio listu rangiranih kandidata za imenovanje ravnatelja/</w:t>
      </w:r>
      <w:proofErr w:type="spellStart"/>
      <w:r w:rsidRPr="00FC4D3F">
        <w:rPr>
          <w:rFonts w:ascii="Bookman Old Style" w:eastAsia="Times New Roman" w:hAnsi="Bookman Old Style" w:cs="Times New Roman"/>
        </w:rPr>
        <w:t>ice</w:t>
      </w:r>
      <w:proofErr w:type="spellEnd"/>
      <w:r w:rsidRPr="00FC4D3F">
        <w:rPr>
          <w:rFonts w:ascii="Bookman Old Style" w:eastAsia="Times New Roman" w:hAnsi="Bookman Old Style" w:cs="Times New Roman"/>
        </w:rPr>
        <w:t xml:space="preserve">  Gospodarske škole Varaždin na koju je uvrstio Jasminku Kelemen i Marka </w:t>
      </w:r>
      <w:proofErr w:type="spellStart"/>
      <w:r w:rsidRPr="00FC4D3F">
        <w:rPr>
          <w:rFonts w:ascii="Bookman Old Style" w:eastAsia="Times New Roman" w:hAnsi="Bookman Old Style" w:cs="Times New Roman"/>
        </w:rPr>
        <w:t>Godinića</w:t>
      </w:r>
      <w:proofErr w:type="spellEnd"/>
      <w:r w:rsidRPr="00FC4D3F">
        <w:rPr>
          <w:rFonts w:ascii="Bookman Old Style" w:eastAsia="Times New Roman" w:hAnsi="Bookman Old Style" w:cs="Times New Roman"/>
        </w:rPr>
        <w:t>.</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Školski odbor je Listu rangiranih kandidata za ravnatelja/</w:t>
      </w:r>
      <w:proofErr w:type="spellStart"/>
      <w:r w:rsidRPr="00FC4D3F">
        <w:rPr>
          <w:rFonts w:ascii="Bookman Old Style" w:eastAsia="Times New Roman" w:hAnsi="Bookman Old Style" w:cs="Times New Roman"/>
        </w:rPr>
        <w:t>icu</w:t>
      </w:r>
      <w:proofErr w:type="spellEnd"/>
      <w:r w:rsidRPr="00FC4D3F">
        <w:rPr>
          <w:rFonts w:ascii="Bookman Old Style" w:eastAsia="Times New Roman" w:hAnsi="Bookman Old Style" w:cs="Times New Roman"/>
        </w:rPr>
        <w:t xml:space="preserve"> Škole dostavio Nastavničkom vijeću, Skupu radnika i Vijeću roditelja.</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Sukladno članku 127. Zakona o odgoju i obrazovanju u osnovnoj i srednjoj školi i članku 80. Statuta Škole održane su sjednice Nastavničkog vijeća i Vijeća roditelja te Skup radnika, a nakon predstavljanja programa rada, Nastavničko  vijeće, Vijeće roditelja i Skup radnika proveli su tajno glasovanje za ravnatelja/</w:t>
      </w:r>
      <w:proofErr w:type="spellStart"/>
      <w:r w:rsidRPr="00FC4D3F">
        <w:rPr>
          <w:rFonts w:ascii="Bookman Old Style" w:eastAsia="Times New Roman" w:hAnsi="Bookman Old Style" w:cs="Times New Roman"/>
        </w:rPr>
        <w:t>icu</w:t>
      </w:r>
      <w:proofErr w:type="spellEnd"/>
      <w:r w:rsidRPr="00FC4D3F">
        <w:rPr>
          <w:rFonts w:ascii="Bookman Old Style" w:eastAsia="Times New Roman" w:hAnsi="Bookman Old Style" w:cs="Times New Roman"/>
        </w:rPr>
        <w:t xml:space="preserve"> Škole.</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Navedena tijela nakon provedenog tajnog glasovanja donijela su i dostavila Školskom odboru pisane zaključke o zauzetom stajalištu o kandidatu za ravnatelja/</w:t>
      </w:r>
      <w:proofErr w:type="spellStart"/>
      <w:r w:rsidRPr="00FC4D3F">
        <w:rPr>
          <w:rFonts w:ascii="Bookman Old Style" w:eastAsia="Times New Roman" w:hAnsi="Bookman Old Style" w:cs="Times New Roman"/>
        </w:rPr>
        <w:t>icu</w:t>
      </w:r>
      <w:proofErr w:type="spellEnd"/>
      <w:r w:rsidRPr="00FC4D3F">
        <w:rPr>
          <w:rFonts w:ascii="Bookman Old Style" w:eastAsia="Times New Roman" w:hAnsi="Bookman Old Style" w:cs="Times New Roman"/>
        </w:rPr>
        <w:t xml:space="preserve"> Škole.</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Prema dostavljenom Zaključku Nastavničkog vijeća sa sjednice održane 3. veljače 2022. godine, Zaključku Skupa radnika održanog 3. veljače 2022. godine i Zaključku Vijeća roditelja sa sjednice održane 7. veljače 2022. godine, sva tri tijela zauzela su stajalište da je kandidatkinja za ravnateljicu Škole Jasminka Kelemen, Krešimira Filića 39b, Varaždin.</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 xml:space="preserve">Kandidat za ravnatelja Škole, Marko </w:t>
      </w:r>
      <w:proofErr w:type="spellStart"/>
      <w:r w:rsidRPr="00FC4D3F">
        <w:rPr>
          <w:rFonts w:ascii="Bookman Old Style" w:eastAsia="Times New Roman" w:hAnsi="Bookman Old Style" w:cs="Times New Roman"/>
        </w:rPr>
        <w:t>Godinić</w:t>
      </w:r>
      <w:proofErr w:type="spellEnd"/>
      <w:r w:rsidRPr="00FC4D3F">
        <w:rPr>
          <w:rFonts w:ascii="Bookman Old Style" w:eastAsia="Times New Roman" w:hAnsi="Bookman Old Style" w:cs="Times New Roman"/>
        </w:rPr>
        <w:t xml:space="preserve"> 8. veljače 2022. godine donio je odluku o odustajanju od kandidature za radno mjesto ravnatelja Škole.     </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ab/>
        <w:t xml:space="preserve">Kandidatkinja Jasminka Kelemen je na  2. sjednici Školskog odbora dana 14. veljače 2022. godine predstavila program rada za mandatno razdoblje, nakon čega je Školski odbor proveo javno glasovanje o kandidatkinji za ravnateljicu Škole. </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Predsjednik Školskog odbora utvrdio je rezultat glasovanja. Školski odbor je jednoglasno (6 glasova) odlučio da se Jasminka Kelemen imenuje za ravnateljicu Gospodarske škole Varaždin. Član školskog odbora, Mario Lešina opravdao je svoj izostanak i pisanim putem se očitovao da podržava izbor kandidatkinje Jasminke Kelemen.</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ab/>
        <w:t xml:space="preserve">Ministru Ministarstva znanosti i obrazovanja, preporučenom poštom s povratnicom, dostavit će se zahtjev za izdavanje suglasnosti za imenovanje Jasminke Kelemen ravnateljicom Škole. </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ab/>
        <w:t xml:space="preserve">Člankom 127. stavak 13. Zakona o odgoju i obrazovanju u osnovnoj i srednjoj školi (NN broj: 87/08., 86/09., 92./10., 105/10., 90/11., 5/12., 16/12., 86/12., 126/12., 94/13., 152/14., 7/17., 68/18., 98/19. i 64/20.) i člankom 84. Statuta gospodarske škole Varaždin (KLASA: 003-06/20-01/1 URBROJ: 2186-148-02-20-2) utvrđeno je da Odluka o imenovanju ravnateljice stupa na snagu nakon dobivene suglasnosti ministra, a ako ministar ne uskrati suglasnost u roku od 15 dana od dana dostave zahtjeva za suglasnošću smatra se da je suglasnost dana. </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rPr>
        <w:tab/>
        <w:t xml:space="preserve"> Slijedom navedenog Školski odbor Gospodarske škole Varaždin, odlučio je kao u izreci ove Odluke.</w:t>
      </w: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p>
    <w:p w:rsidR="001F7427" w:rsidRPr="00FC4D3F" w:rsidRDefault="001F7427" w:rsidP="001F7427">
      <w:pPr>
        <w:tabs>
          <w:tab w:val="left" w:pos="709"/>
        </w:tabs>
        <w:spacing w:after="0" w:line="276" w:lineRule="auto"/>
        <w:ind w:right="426"/>
        <w:rPr>
          <w:rFonts w:ascii="Bookman Old Style" w:eastAsia="Times New Roman" w:hAnsi="Bookman Old Style" w:cs="Times New Roman"/>
          <w:b/>
        </w:rPr>
      </w:pPr>
      <w:r w:rsidRPr="00FC4D3F">
        <w:rPr>
          <w:rFonts w:ascii="Bookman Old Style" w:eastAsia="Times New Roman" w:hAnsi="Bookman Old Style" w:cs="Times New Roman"/>
          <w:b/>
        </w:rPr>
        <w:t xml:space="preserve">POUKA O PRAVNOM LIJEKU:  </w:t>
      </w:r>
    </w:p>
    <w:p w:rsidR="001F7427" w:rsidRPr="00FC4D3F" w:rsidRDefault="001F7427" w:rsidP="001F7427">
      <w:pPr>
        <w:tabs>
          <w:tab w:val="left" w:pos="709"/>
        </w:tabs>
        <w:spacing w:after="0" w:line="276" w:lineRule="auto"/>
        <w:ind w:right="426"/>
        <w:jc w:val="center"/>
        <w:rPr>
          <w:rFonts w:ascii="Bookman Old Style" w:eastAsia="Times New Roman" w:hAnsi="Bookman Old Style" w:cs="Times New Roman"/>
          <w:b/>
        </w:rPr>
      </w:pPr>
    </w:p>
    <w:p w:rsidR="001F7427" w:rsidRPr="00FC4D3F" w:rsidRDefault="001F7427" w:rsidP="001F7427">
      <w:pPr>
        <w:tabs>
          <w:tab w:val="left" w:pos="709"/>
        </w:tabs>
        <w:spacing w:after="0" w:line="276" w:lineRule="auto"/>
        <w:ind w:right="426"/>
        <w:jc w:val="both"/>
        <w:rPr>
          <w:rFonts w:ascii="Bookman Old Style" w:eastAsia="Times New Roman" w:hAnsi="Bookman Old Style" w:cs="Times New Roman"/>
        </w:rPr>
      </w:pPr>
      <w:r w:rsidRPr="00FC4D3F">
        <w:rPr>
          <w:rFonts w:ascii="Bookman Old Style" w:eastAsia="Times New Roman" w:hAnsi="Bookman Old Style" w:cs="Times New Roman"/>
          <w:b/>
        </w:rPr>
        <w:t xml:space="preserve"> </w:t>
      </w:r>
      <w:r w:rsidRPr="00FC4D3F">
        <w:rPr>
          <w:rFonts w:ascii="Bookman Old Style" w:eastAsia="Times New Roman" w:hAnsi="Bookman Old Style" w:cs="Times New Roman"/>
          <w:b/>
        </w:rPr>
        <w:tab/>
      </w:r>
      <w:r w:rsidRPr="00FC4D3F">
        <w:rPr>
          <w:rFonts w:ascii="Bookman Old Style" w:eastAsia="Times New Roman" w:hAnsi="Bookman Old Style" w:cs="Times New Roman"/>
        </w:rPr>
        <w:t>Svaki prijavljeni kandidat na natječaj za imenovanje ravnatelja/</w:t>
      </w:r>
      <w:proofErr w:type="spellStart"/>
      <w:r w:rsidRPr="00FC4D3F">
        <w:rPr>
          <w:rFonts w:ascii="Bookman Old Style" w:eastAsia="Times New Roman" w:hAnsi="Bookman Old Style" w:cs="Times New Roman"/>
        </w:rPr>
        <w:t>ice</w:t>
      </w:r>
      <w:proofErr w:type="spellEnd"/>
      <w:r w:rsidRPr="00FC4D3F">
        <w:rPr>
          <w:rFonts w:ascii="Bookman Old Style" w:eastAsia="Times New Roman" w:hAnsi="Bookman Old Style" w:cs="Times New Roman"/>
        </w:rPr>
        <w:t xml:space="preserve"> Škole ima pravo uvida u natječajnu dokumentaciju i podnijeti tužbu Općinskom sudu u </w:t>
      </w:r>
      <w:r w:rsidRPr="00FC4D3F">
        <w:rPr>
          <w:rFonts w:ascii="Bookman Old Style" w:eastAsia="Times New Roman" w:hAnsi="Bookman Old Style" w:cs="Times New Roman"/>
        </w:rPr>
        <w:lastRenderedPageBreak/>
        <w:t>Varaždinu protiv Odluke o imenovanju ravnateljice Škole, u roku od 15 dana od primitka Odluke.</w:t>
      </w:r>
    </w:p>
    <w:p w:rsidR="001F7427" w:rsidRDefault="001F7427" w:rsidP="001F7427">
      <w:pPr>
        <w:tabs>
          <w:tab w:val="left" w:pos="709"/>
        </w:tabs>
        <w:spacing w:after="0" w:line="276" w:lineRule="auto"/>
        <w:ind w:right="425"/>
        <w:jc w:val="both"/>
        <w:rPr>
          <w:rFonts w:ascii="Bookman Old Style" w:eastAsia="Times New Roman" w:hAnsi="Bookman Old Style" w:cs="Times New Roman"/>
          <w:lang w:eastAsia="hr-HR"/>
        </w:rPr>
      </w:pPr>
    </w:p>
    <w:p w:rsidR="001F7427" w:rsidRPr="001E6135" w:rsidRDefault="001F7427" w:rsidP="001E6135">
      <w:pPr>
        <w:tabs>
          <w:tab w:val="left" w:pos="709"/>
        </w:tabs>
        <w:spacing w:after="0" w:line="276" w:lineRule="auto"/>
        <w:ind w:right="425"/>
        <w:jc w:val="both"/>
        <w:rPr>
          <w:rFonts w:ascii="Bookman Old Style" w:eastAsia="Times New Roman" w:hAnsi="Bookman Old Style" w:cs="Times New Roman"/>
          <w:lang w:eastAsia="hr-HR"/>
        </w:rPr>
      </w:pPr>
      <w:r>
        <w:rPr>
          <w:rFonts w:ascii="Bookman Old Style" w:eastAsia="Times New Roman" w:hAnsi="Bookman Old Style" w:cs="Times New Roman"/>
          <w:lang w:eastAsia="hr-HR"/>
        </w:rPr>
        <w:t>Odluka o imenovanju ravnateljice Gospodarske škole Varaždin sačinit će se kao pojedinačni akt.</w:t>
      </w:r>
    </w:p>
    <w:p w:rsidR="001F7427" w:rsidRDefault="001F7427" w:rsidP="001F7427">
      <w:pPr>
        <w:tabs>
          <w:tab w:val="left" w:pos="709"/>
        </w:tabs>
        <w:spacing w:after="0" w:line="276" w:lineRule="auto"/>
        <w:ind w:right="425"/>
        <w:rPr>
          <w:rFonts w:ascii="Bookman Old Style" w:eastAsia="Times New Roman" w:hAnsi="Bookman Old Style" w:cs="Times New Roman"/>
          <w:b/>
          <w:lang w:eastAsia="hr-HR"/>
        </w:rPr>
      </w:pPr>
    </w:p>
    <w:p w:rsidR="001F7427" w:rsidRPr="00FC6A0D" w:rsidRDefault="001F7427" w:rsidP="001F7427">
      <w:pPr>
        <w:tabs>
          <w:tab w:val="left" w:pos="709"/>
        </w:tabs>
        <w:spacing w:after="0" w:line="276" w:lineRule="auto"/>
        <w:ind w:right="425"/>
        <w:jc w:val="center"/>
        <w:rPr>
          <w:rFonts w:ascii="Bookman Old Style" w:eastAsia="Times New Roman" w:hAnsi="Bookman Old Style" w:cs="Times New Roman"/>
          <w:b/>
          <w:lang w:eastAsia="hr-HR"/>
        </w:rPr>
      </w:pPr>
      <w:r w:rsidRPr="00FC6A0D">
        <w:rPr>
          <w:rFonts w:ascii="Bookman Old Style" w:eastAsia="Times New Roman" w:hAnsi="Bookman Old Style" w:cs="Times New Roman"/>
          <w:b/>
          <w:lang w:eastAsia="hr-HR"/>
        </w:rPr>
        <w:t>Ad 4</w:t>
      </w:r>
    </w:p>
    <w:p w:rsidR="001F7427" w:rsidRPr="00FC4D3F" w:rsidRDefault="001F7427" w:rsidP="001F7427">
      <w:pPr>
        <w:spacing w:line="276" w:lineRule="auto"/>
        <w:jc w:val="center"/>
        <w:rPr>
          <w:rFonts w:ascii="Bookman Old Style" w:hAnsi="Bookman Old Style"/>
          <w:b/>
          <w:color w:val="000000" w:themeColor="text1"/>
          <w:sz w:val="24"/>
          <w:szCs w:val="24"/>
        </w:rPr>
      </w:pPr>
      <w:r w:rsidRPr="00FC4D3F">
        <w:rPr>
          <w:rFonts w:ascii="Bookman Old Style" w:hAnsi="Bookman Old Style"/>
          <w:b/>
          <w:color w:val="000000" w:themeColor="text1"/>
          <w:sz w:val="24"/>
          <w:szCs w:val="24"/>
        </w:rPr>
        <w:t>Određivanje iznosa troškova školarine za kandidate izvan EU za školsku godinu 2022./2023.</w:t>
      </w:r>
    </w:p>
    <w:p w:rsidR="001F7427" w:rsidRDefault="001F7427" w:rsidP="001F7427">
      <w:pPr>
        <w:tabs>
          <w:tab w:val="left" w:pos="709"/>
        </w:tabs>
        <w:spacing w:after="0" w:line="276" w:lineRule="auto"/>
        <w:ind w:right="425"/>
        <w:jc w:val="center"/>
        <w:rPr>
          <w:rFonts w:ascii="Bookman Old Style" w:eastAsia="Times New Roman" w:hAnsi="Bookman Old Style" w:cs="Times New Roman"/>
          <w:b/>
          <w:lang w:eastAsia="hr-HR"/>
        </w:rPr>
      </w:pPr>
      <w:r>
        <w:rPr>
          <w:rFonts w:ascii="Bookman Old Style" w:eastAsia="Times New Roman" w:hAnsi="Bookman Old Style" w:cs="Times New Roman"/>
          <w:b/>
          <w:lang w:eastAsia="hr-HR"/>
        </w:rPr>
        <w:t>ODLUKA</w:t>
      </w:r>
    </w:p>
    <w:p w:rsidR="001F7427" w:rsidRPr="005E1517" w:rsidRDefault="001F7427" w:rsidP="001F7427">
      <w:pPr>
        <w:tabs>
          <w:tab w:val="left" w:pos="709"/>
        </w:tabs>
        <w:spacing w:after="0" w:line="276" w:lineRule="auto"/>
        <w:ind w:right="426"/>
        <w:jc w:val="center"/>
        <w:rPr>
          <w:rFonts w:ascii="Bookman Old Style" w:eastAsia="Times New Roman" w:hAnsi="Bookman Old Style" w:cs="Times New Roman"/>
          <w:b/>
          <w:lang w:eastAsia="hr-HR"/>
        </w:rPr>
      </w:pPr>
      <w:r>
        <w:rPr>
          <w:rFonts w:ascii="Bookman Old Style" w:eastAsia="Times New Roman" w:hAnsi="Bookman Old Style" w:cs="Times New Roman"/>
          <w:b/>
          <w:lang w:eastAsia="hr-HR"/>
        </w:rPr>
        <w:t>Školski odbor jednoglasno donosi Odluku o određivanju troškova školarine kandidata stranih državljana izvan EU za školsku godinu 2022./2023. u iznosu od 5.000,00 kuna godišnje</w:t>
      </w:r>
    </w:p>
    <w:p w:rsidR="001F7427" w:rsidRPr="00644387" w:rsidRDefault="001F7427" w:rsidP="001F7427">
      <w:pPr>
        <w:tabs>
          <w:tab w:val="left" w:pos="709"/>
        </w:tabs>
        <w:spacing w:after="0" w:line="276" w:lineRule="auto"/>
        <w:ind w:right="425"/>
        <w:rPr>
          <w:rFonts w:ascii="Bookman Old Style" w:eastAsia="Times New Roman" w:hAnsi="Bookman Old Style" w:cs="Times New Roman"/>
          <w:color w:val="FF0000"/>
          <w:lang w:eastAsia="hr-HR"/>
        </w:rPr>
      </w:pPr>
    </w:p>
    <w:p w:rsidR="001F7427" w:rsidRDefault="001F7427" w:rsidP="001F7427">
      <w:pPr>
        <w:tabs>
          <w:tab w:val="left" w:pos="709"/>
        </w:tabs>
        <w:spacing w:after="0" w:line="276" w:lineRule="auto"/>
        <w:ind w:right="425"/>
        <w:rPr>
          <w:rFonts w:ascii="Bookman Old Style" w:eastAsia="Times New Roman" w:hAnsi="Bookman Old Style" w:cs="Times New Roman"/>
          <w:b/>
          <w:lang w:eastAsia="hr-HR"/>
        </w:rPr>
      </w:pPr>
    </w:p>
    <w:p w:rsidR="001F7427" w:rsidRPr="00FC6A0D" w:rsidRDefault="001F7427" w:rsidP="001F7427">
      <w:pPr>
        <w:tabs>
          <w:tab w:val="left" w:pos="709"/>
        </w:tabs>
        <w:spacing w:after="0" w:line="276" w:lineRule="auto"/>
        <w:ind w:right="425"/>
        <w:jc w:val="center"/>
        <w:rPr>
          <w:rFonts w:ascii="Bookman Old Style" w:eastAsia="Times New Roman" w:hAnsi="Bookman Old Style" w:cs="Times New Roman"/>
          <w:b/>
          <w:lang w:eastAsia="hr-HR"/>
        </w:rPr>
      </w:pPr>
      <w:r w:rsidRPr="00FC6A0D">
        <w:rPr>
          <w:rFonts w:ascii="Bookman Old Style" w:eastAsia="Times New Roman" w:hAnsi="Bookman Old Style" w:cs="Times New Roman"/>
          <w:b/>
          <w:lang w:eastAsia="hr-HR"/>
        </w:rPr>
        <w:t>Ad 5</w:t>
      </w:r>
    </w:p>
    <w:p w:rsidR="001F7427" w:rsidRPr="00A02F0F" w:rsidRDefault="001F7427" w:rsidP="001F7427">
      <w:pPr>
        <w:spacing w:line="276" w:lineRule="auto"/>
        <w:jc w:val="center"/>
        <w:rPr>
          <w:rFonts w:ascii="Bookman Old Style" w:hAnsi="Bookman Old Style"/>
          <w:b/>
          <w:color w:val="000000" w:themeColor="text1"/>
          <w:sz w:val="24"/>
          <w:szCs w:val="24"/>
        </w:rPr>
      </w:pPr>
      <w:r w:rsidRPr="00A02F0F">
        <w:rPr>
          <w:rFonts w:ascii="Bookman Old Style" w:hAnsi="Bookman Old Style"/>
          <w:b/>
          <w:color w:val="000000" w:themeColor="text1"/>
          <w:sz w:val="24"/>
          <w:szCs w:val="24"/>
        </w:rPr>
        <w:t>Najam sportske dvorane</w:t>
      </w:r>
    </w:p>
    <w:p w:rsidR="001F7427" w:rsidRPr="001F7427" w:rsidRDefault="001F7427" w:rsidP="001F7427">
      <w:pPr>
        <w:tabs>
          <w:tab w:val="left" w:pos="709"/>
        </w:tabs>
        <w:spacing w:after="0" w:line="276" w:lineRule="auto"/>
        <w:ind w:right="425"/>
        <w:jc w:val="both"/>
        <w:rPr>
          <w:rFonts w:ascii="Bookman Old Style" w:hAnsi="Bookman Old Style"/>
          <w:b/>
        </w:rPr>
      </w:pPr>
      <w:r>
        <w:rPr>
          <w:rFonts w:ascii="Bookman Old Style" w:hAnsi="Bookman Old Style"/>
          <w:sz w:val="24"/>
          <w:szCs w:val="24"/>
        </w:rPr>
        <w:tab/>
      </w:r>
      <w:r w:rsidRPr="001F7427">
        <w:rPr>
          <w:rFonts w:ascii="Bookman Old Style" w:hAnsi="Bookman Old Style"/>
          <w:b/>
        </w:rPr>
        <w:t xml:space="preserve">Zaključeno je da će ravnateljica kontaktirati MZO u vezi najma dvorane. Ako MZO pozitivno odgovori, članovi Školskog odbora predlažu da se objavi oglas za najam dvorane uz uvjet da korisnici dvorane imaju važeće </w:t>
      </w:r>
      <w:proofErr w:type="spellStart"/>
      <w:r w:rsidRPr="001F7427">
        <w:rPr>
          <w:rFonts w:ascii="Bookman Old Style" w:hAnsi="Bookman Old Style"/>
          <w:b/>
        </w:rPr>
        <w:t>Covid</w:t>
      </w:r>
      <w:proofErr w:type="spellEnd"/>
      <w:r w:rsidRPr="001F7427">
        <w:rPr>
          <w:rFonts w:ascii="Bookman Old Style" w:hAnsi="Bookman Old Style"/>
          <w:b/>
        </w:rPr>
        <w:t xml:space="preserve"> potvrde u skladu s epidemiološkim mjerama važećim za posjetitelje Škole.</w:t>
      </w:r>
    </w:p>
    <w:p w:rsidR="001F7427" w:rsidRDefault="001F7427" w:rsidP="001F7427">
      <w:pPr>
        <w:tabs>
          <w:tab w:val="left" w:pos="709"/>
        </w:tabs>
        <w:spacing w:after="0" w:line="276" w:lineRule="auto"/>
        <w:ind w:right="425"/>
        <w:jc w:val="both"/>
        <w:rPr>
          <w:rFonts w:ascii="Bookman Old Style" w:hAnsi="Bookman Old Style"/>
        </w:rPr>
      </w:pPr>
    </w:p>
    <w:p w:rsidR="001F7427" w:rsidRPr="00FC6A0D" w:rsidRDefault="001F7427" w:rsidP="001F7427">
      <w:pPr>
        <w:tabs>
          <w:tab w:val="left" w:pos="709"/>
        </w:tabs>
        <w:spacing w:after="0" w:line="276" w:lineRule="auto"/>
        <w:ind w:right="425"/>
        <w:jc w:val="both"/>
        <w:rPr>
          <w:rFonts w:ascii="Bookman Old Style" w:eastAsia="Times New Roman" w:hAnsi="Bookman Old Style" w:cs="Times New Roman"/>
          <w:lang w:eastAsia="hr-HR"/>
        </w:rPr>
      </w:pPr>
    </w:p>
    <w:p w:rsidR="001F7427" w:rsidRPr="00FC6A0D" w:rsidRDefault="001F7427" w:rsidP="001F7427">
      <w:pPr>
        <w:spacing w:after="0" w:line="276" w:lineRule="auto"/>
        <w:ind w:right="426" w:firstLine="284"/>
        <w:jc w:val="center"/>
        <w:rPr>
          <w:rFonts w:ascii="Bookman Old Style" w:eastAsia="Times New Roman" w:hAnsi="Bookman Old Style" w:cs="Times New Roman"/>
          <w:lang w:eastAsia="hr-HR"/>
        </w:rPr>
      </w:pPr>
    </w:p>
    <w:p w:rsidR="001F7427" w:rsidRPr="00FC6A0D" w:rsidRDefault="001F7427" w:rsidP="001F7427">
      <w:pPr>
        <w:spacing w:after="0" w:line="276" w:lineRule="auto"/>
        <w:ind w:right="426" w:firstLine="284"/>
        <w:jc w:val="both"/>
        <w:rPr>
          <w:rFonts w:ascii="Bookman Old Style" w:eastAsia="Times New Roman" w:hAnsi="Bookman Old Style" w:cs="Times New Roman"/>
        </w:rPr>
      </w:pPr>
      <w:r w:rsidRPr="00FC6A0D">
        <w:rPr>
          <w:rFonts w:ascii="Bookman Old Style" w:eastAsia="Times New Roman" w:hAnsi="Bookman Old Style" w:cs="Times New Roman"/>
          <w:lang w:eastAsia="hr-HR"/>
        </w:rPr>
        <w:t xml:space="preserve"> </w:t>
      </w:r>
    </w:p>
    <w:p w:rsidR="001F7427" w:rsidRPr="00FC6A0D" w:rsidRDefault="001F7427" w:rsidP="001F7427">
      <w:pPr>
        <w:tabs>
          <w:tab w:val="left" w:pos="709"/>
          <w:tab w:val="left" w:pos="5103"/>
        </w:tabs>
        <w:spacing w:after="0" w:line="276" w:lineRule="auto"/>
        <w:ind w:right="426"/>
        <w:rPr>
          <w:rFonts w:ascii="Bookman Old Style" w:eastAsia="Times New Roman" w:hAnsi="Bookman Old Style" w:cs="Arial"/>
          <w:b/>
        </w:rPr>
      </w:pPr>
      <w:r w:rsidRPr="00FC6A0D">
        <w:rPr>
          <w:rFonts w:ascii="Bookman Old Style" w:eastAsia="Times New Roman" w:hAnsi="Bookman Old Style" w:cs="Arial"/>
          <w:b/>
        </w:rPr>
        <w:t>ZAPISNIČAR                                                PREDSJEDNIK ŠKOLSKOG ODBORA</w:t>
      </w:r>
    </w:p>
    <w:p w:rsidR="001F7427" w:rsidRPr="00FC6A0D" w:rsidRDefault="001F7427" w:rsidP="001F7427">
      <w:pPr>
        <w:tabs>
          <w:tab w:val="left" w:pos="709"/>
          <w:tab w:val="left" w:pos="5103"/>
        </w:tabs>
        <w:spacing w:after="0" w:line="276" w:lineRule="auto"/>
        <w:ind w:right="426"/>
        <w:jc w:val="center"/>
        <w:rPr>
          <w:rFonts w:ascii="Bookman Old Style" w:eastAsia="Times New Roman" w:hAnsi="Bookman Old Style" w:cs="Arial"/>
        </w:rPr>
      </w:pPr>
    </w:p>
    <w:p w:rsidR="001F7427" w:rsidRPr="00FC6A0D" w:rsidRDefault="001F7427" w:rsidP="001F7427">
      <w:pPr>
        <w:tabs>
          <w:tab w:val="left" w:pos="709"/>
          <w:tab w:val="left" w:pos="5103"/>
        </w:tabs>
        <w:spacing w:after="0" w:line="276" w:lineRule="auto"/>
        <w:ind w:right="426"/>
        <w:jc w:val="both"/>
        <w:rPr>
          <w:rFonts w:ascii="Bookman Old Style" w:eastAsia="Times New Roman" w:hAnsi="Bookman Old Style" w:cs="Times New Roman"/>
        </w:rPr>
      </w:pPr>
      <w:r w:rsidRPr="00FC6A0D">
        <w:rPr>
          <w:rFonts w:ascii="Bookman Old Style" w:eastAsia="Times New Roman" w:hAnsi="Bookman Old Style" w:cs="Arial"/>
        </w:rPr>
        <w:t xml:space="preserve">Kristina </w:t>
      </w:r>
      <w:proofErr w:type="spellStart"/>
      <w:r w:rsidRPr="00FC6A0D">
        <w:rPr>
          <w:rFonts w:ascii="Bookman Old Style" w:eastAsia="Times New Roman" w:hAnsi="Bookman Old Style" w:cs="Arial"/>
        </w:rPr>
        <w:t>Đurman</w:t>
      </w:r>
      <w:proofErr w:type="spellEnd"/>
      <w:r w:rsidRPr="00FC6A0D">
        <w:rPr>
          <w:rFonts w:ascii="Bookman Old Style" w:eastAsia="Times New Roman" w:hAnsi="Bookman Old Style" w:cs="Arial"/>
        </w:rPr>
        <w:t xml:space="preserve">                                                        Tomislav Purgarić</w:t>
      </w:r>
    </w:p>
    <w:p w:rsidR="00455257" w:rsidRPr="009639F5" w:rsidRDefault="00455257" w:rsidP="00455257">
      <w:pPr>
        <w:spacing w:after="0" w:line="276" w:lineRule="auto"/>
        <w:ind w:right="426"/>
        <w:contextualSpacing/>
        <w:jc w:val="both"/>
        <w:rPr>
          <w:rFonts w:ascii="Bookman Old Style" w:eastAsia="Times New Roman" w:hAnsi="Bookman Old Style" w:cs="Times New Roman"/>
          <w:b/>
          <w:lang w:eastAsia="hr-HR"/>
        </w:rPr>
      </w:pPr>
    </w:p>
    <w:sectPr w:rsidR="00455257" w:rsidRPr="009639F5" w:rsidSect="00CC0D3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7FD" w:rsidRDefault="007427FD">
      <w:pPr>
        <w:spacing w:after="0" w:line="240" w:lineRule="auto"/>
      </w:pPr>
      <w:r>
        <w:separator/>
      </w:r>
    </w:p>
  </w:endnote>
  <w:endnote w:type="continuationSeparator" w:id="0">
    <w:p w:rsidR="007427FD" w:rsidRDefault="0074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95202"/>
      <w:docPartObj>
        <w:docPartGallery w:val="Page Numbers (Bottom of Page)"/>
        <w:docPartUnique/>
      </w:docPartObj>
    </w:sdtPr>
    <w:sdtEndPr/>
    <w:sdtContent>
      <w:p w:rsidR="00CC0D3A" w:rsidRDefault="00CC0D3A">
        <w:pPr>
          <w:pStyle w:val="Podnoje"/>
          <w:jc w:val="center"/>
        </w:pPr>
        <w:r>
          <w:rPr>
            <w:noProof/>
          </w:rPr>
          <w:fldChar w:fldCharType="begin"/>
        </w:r>
        <w:r>
          <w:rPr>
            <w:noProof/>
          </w:rPr>
          <w:instrText>PAGE   \* MERGEFORMAT</w:instrText>
        </w:r>
        <w:r>
          <w:rPr>
            <w:noProof/>
          </w:rPr>
          <w:fldChar w:fldCharType="separate"/>
        </w:r>
        <w:r w:rsidR="00A64106">
          <w:rPr>
            <w:noProof/>
          </w:rPr>
          <w:t>2</w:t>
        </w:r>
        <w:r>
          <w:rPr>
            <w:noProof/>
          </w:rPr>
          <w:fldChar w:fldCharType="end"/>
        </w:r>
      </w:p>
    </w:sdtContent>
  </w:sdt>
  <w:p w:rsidR="00CC0D3A" w:rsidRDefault="00CC0D3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7FD" w:rsidRDefault="007427FD">
      <w:pPr>
        <w:spacing w:after="0" w:line="240" w:lineRule="auto"/>
      </w:pPr>
      <w:r>
        <w:separator/>
      </w:r>
    </w:p>
  </w:footnote>
  <w:footnote w:type="continuationSeparator" w:id="0">
    <w:p w:rsidR="007427FD" w:rsidRDefault="00742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CDB"/>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F1699"/>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F3404F"/>
    <w:multiLevelType w:val="hybridMultilevel"/>
    <w:tmpl w:val="B7AA99A8"/>
    <w:lvl w:ilvl="0" w:tplc="CF6ABCF4">
      <w:start w:val="1"/>
      <w:numFmt w:val="upperRoman"/>
      <w:lvlText w:val="%1."/>
      <w:lvlJc w:val="left"/>
      <w:pPr>
        <w:tabs>
          <w:tab w:val="num" w:pos="1080"/>
        </w:tabs>
        <w:ind w:left="1080" w:hanging="720"/>
      </w:pPr>
      <w:rPr>
        <w:rFonts w:cs="Times New Roman"/>
        <w:b/>
      </w:rPr>
    </w:lvl>
    <w:lvl w:ilvl="1" w:tplc="35C8BF30">
      <w:start w:val="1"/>
      <w:numFmt w:val="decimal"/>
      <w:lvlText w:val="%2."/>
      <w:lvlJc w:val="left"/>
      <w:pPr>
        <w:tabs>
          <w:tab w:val="num" w:pos="1778"/>
        </w:tabs>
        <w:ind w:left="1778" w:hanging="360"/>
      </w:pPr>
      <w:rPr>
        <w:rFonts w:cs="Times New Roman"/>
        <w:b w:val="0"/>
        <w:color w:val="FF000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0D26AA1"/>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725B3D"/>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F152C6"/>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7B1688"/>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6D6B69"/>
    <w:multiLevelType w:val="hybridMultilevel"/>
    <w:tmpl w:val="BAA02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9773CF"/>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11359C"/>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804DA8"/>
    <w:multiLevelType w:val="hybridMultilevel"/>
    <w:tmpl w:val="2132E31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1566AF0"/>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364CEA"/>
    <w:multiLevelType w:val="hybridMultilevel"/>
    <w:tmpl w:val="8E8064CE"/>
    <w:lvl w:ilvl="0" w:tplc="04090017">
      <w:start w:val="1"/>
      <w:numFmt w:val="lowerLetter"/>
      <w:lvlText w:val="%1)"/>
      <w:lvlJc w:val="left"/>
      <w:pPr>
        <w:tabs>
          <w:tab w:val="num" w:pos="720"/>
        </w:tabs>
        <w:ind w:left="720" w:hanging="360"/>
      </w:pPr>
      <w:rPr>
        <w:rFonts w:cs="Times New Roman"/>
      </w:rPr>
    </w:lvl>
    <w:lvl w:ilvl="1" w:tplc="A9EAF840">
      <w:start w:val="1"/>
      <w:numFmt w:val="decimal"/>
      <w:lvlText w:val="%2."/>
      <w:lvlJc w:val="left"/>
      <w:pPr>
        <w:tabs>
          <w:tab w:val="num" w:pos="1494"/>
        </w:tabs>
        <w:ind w:left="1494"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7003441"/>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F518D5"/>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D743BB"/>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C972E9"/>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8136F4"/>
    <w:multiLevelType w:val="hybridMultilevel"/>
    <w:tmpl w:val="BAA02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445341"/>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0407CF"/>
    <w:multiLevelType w:val="multilevel"/>
    <w:tmpl w:val="6686B7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752375D"/>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571EB5"/>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B3661E"/>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DDE4D3D"/>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C4B561C"/>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A907C6"/>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1C55362"/>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073365"/>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43037B8"/>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3A25D6"/>
    <w:multiLevelType w:val="hybridMultilevel"/>
    <w:tmpl w:val="4D647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6A474D"/>
    <w:multiLevelType w:val="hybridMultilevel"/>
    <w:tmpl w:val="1FD23A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9463E5F"/>
    <w:multiLevelType w:val="hybridMultilevel"/>
    <w:tmpl w:val="00EE2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9EE6663"/>
    <w:multiLevelType w:val="hybridMultilevel"/>
    <w:tmpl w:val="8390C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16"/>
  </w:num>
  <w:num w:numId="7">
    <w:abstractNumId w:val="27"/>
  </w:num>
  <w:num w:numId="8">
    <w:abstractNumId w:val="19"/>
  </w:num>
  <w:num w:numId="9">
    <w:abstractNumId w:val="22"/>
  </w:num>
  <w:num w:numId="10">
    <w:abstractNumId w:val="4"/>
  </w:num>
  <w:num w:numId="11">
    <w:abstractNumId w:val="24"/>
  </w:num>
  <w:num w:numId="12">
    <w:abstractNumId w:val="23"/>
  </w:num>
  <w:num w:numId="13">
    <w:abstractNumId w:val="25"/>
  </w:num>
  <w:num w:numId="14">
    <w:abstractNumId w:val="13"/>
  </w:num>
  <w:num w:numId="15">
    <w:abstractNumId w:val="20"/>
  </w:num>
  <w:num w:numId="16">
    <w:abstractNumId w:val="6"/>
  </w:num>
  <w:num w:numId="17">
    <w:abstractNumId w:val="11"/>
  </w:num>
  <w:num w:numId="18">
    <w:abstractNumId w:val="3"/>
  </w:num>
  <w:num w:numId="19">
    <w:abstractNumId w:val="26"/>
  </w:num>
  <w:num w:numId="20">
    <w:abstractNumId w:val="15"/>
  </w:num>
  <w:num w:numId="21">
    <w:abstractNumId w:val="1"/>
  </w:num>
  <w:num w:numId="22">
    <w:abstractNumId w:val="0"/>
  </w:num>
  <w:num w:numId="23">
    <w:abstractNumId w:val="9"/>
  </w:num>
  <w:num w:numId="24">
    <w:abstractNumId w:val="32"/>
  </w:num>
  <w:num w:numId="25">
    <w:abstractNumId w:val="31"/>
  </w:num>
  <w:num w:numId="26">
    <w:abstractNumId w:val="17"/>
  </w:num>
  <w:num w:numId="27">
    <w:abstractNumId w:val="5"/>
  </w:num>
  <w:num w:numId="28">
    <w:abstractNumId w:val="7"/>
  </w:num>
  <w:num w:numId="29">
    <w:abstractNumId w:val="30"/>
  </w:num>
  <w:num w:numId="30">
    <w:abstractNumId w:val="18"/>
  </w:num>
  <w:num w:numId="31">
    <w:abstractNumId w:val="8"/>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52"/>
    <w:rsid w:val="00007D8B"/>
    <w:rsid w:val="0001739B"/>
    <w:rsid w:val="00032345"/>
    <w:rsid w:val="00062B9C"/>
    <w:rsid w:val="00066E54"/>
    <w:rsid w:val="0008628C"/>
    <w:rsid w:val="00087108"/>
    <w:rsid w:val="00095B8D"/>
    <w:rsid w:val="000A79BA"/>
    <w:rsid w:val="000A7C1C"/>
    <w:rsid w:val="000A7C1E"/>
    <w:rsid w:val="000B2F09"/>
    <w:rsid w:val="000C5E0B"/>
    <w:rsid w:val="000D31B8"/>
    <w:rsid w:val="000E1FB8"/>
    <w:rsid w:val="000E5F3A"/>
    <w:rsid w:val="000E6220"/>
    <w:rsid w:val="000F70B6"/>
    <w:rsid w:val="00113C40"/>
    <w:rsid w:val="001220F1"/>
    <w:rsid w:val="00127BF6"/>
    <w:rsid w:val="00133938"/>
    <w:rsid w:val="00136E17"/>
    <w:rsid w:val="00155CFF"/>
    <w:rsid w:val="00171614"/>
    <w:rsid w:val="00181468"/>
    <w:rsid w:val="00197FF4"/>
    <w:rsid w:val="001C0A1F"/>
    <w:rsid w:val="001C0FEF"/>
    <w:rsid w:val="001D1224"/>
    <w:rsid w:val="001D6481"/>
    <w:rsid w:val="001E6135"/>
    <w:rsid w:val="001F3724"/>
    <w:rsid w:val="001F4063"/>
    <w:rsid w:val="001F418E"/>
    <w:rsid w:val="001F52F6"/>
    <w:rsid w:val="001F7427"/>
    <w:rsid w:val="00204AE2"/>
    <w:rsid w:val="0020656B"/>
    <w:rsid w:val="002222B8"/>
    <w:rsid w:val="00243A54"/>
    <w:rsid w:val="00244691"/>
    <w:rsid w:val="00280668"/>
    <w:rsid w:val="00291719"/>
    <w:rsid w:val="002A3D52"/>
    <w:rsid w:val="002B0970"/>
    <w:rsid w:val="002C1DD7"/>
    <w:rsid w:val="002D5A68"/>
    <w:rsid w:val="002F5F61"/>
    <w:rsid w:val="00304F14"/>
    <w:rsid w:val="003173EA"/>
    <w:rsid w:val="003226EA"/>
    <w:rsid w:val="00341855"/>
    <w:rsid w:val="00355B0C"/>
    <w:rsid w:val="00357171"/>
    <w:rsid w:val="00357848"/>
    <w:rsid w:val="003647FF"/>
    <w:rsid w:val="0037549D"/>
    <w:rsid w:val="003872DB"/>
    <w:rsid w:val="003874DD"/>
    <w:rsid w:val="00396445"/>
    <w:rsid w:val="003A4E5C"/>
    <w:rsid w:val="003B5298"/>
    <w:rsid w:val="003C390E"/>
    <w:rsid w:val="003D0BAA"/>
    <w:rsid w:val="003D3497"/>
    <w:rsid w:val="003D7828"/>
    <w:rsid w:val="003E646B"/>
    <w:rsid w:val="003F2415"/>
    <w:rsid w:val="003F2FDE"/>
    <w:rsid w:val="003F677E"/>
    <w:rsid w:val="00403196"/>
    <w:rsid w:val="00404F67"/>
    <w:rsid w:val="004119A6"/>
    <w:rsid w:val="004141FE"/>
    <w:rsid w:val="00430B9F"/>
    <w:rsid w:val="00433504"/>
    <w:rsid w:val="004340EC"/>
    <w:rsid w:val="0044208A"/>
    <w:rsid w:val="004446E6"/>
    <w:rsid w:val="00455257"/>
    <w:rsid w:val="00456256"/>
    <w:rsid w:val="00465DCF"/>
    <w:rsid w:val="0046657D"/>
    <w:rsid w:val="004669AC"/>
    <w:rsid w:val="00473952"/>
    <w:rsid w:val="00476CEF"/>
    <w:rsid w:val="004822E3"/>
    <w:rsid w:val="00487E61"/>
    <w:rsid w:val="004A37D8"/>
    <w:rsid w:val="004A3A0E"/>
    <w:rsid w:val="004E3D96"/>
    <w:rsid w:val="004E4281"/>
    <w:rsid w:val="004F132C"/>
    <w:rsid w:val="00501B7E"/>
    <w:rsid w:val="00504203"/>
    <w:rsid w:val="00511727"/>
    <w:rsid w:val="00516E0C"/>
    <w:rsid w:val="00520794"/>
    <w:rsid w:val="00521448"/>
    <w:rsid w:val="00545E5E"/>
    <w:rsid w:val="005560B6"/>
    <w:rsid w:val="0057001D"/>
    <w:rsid w:val="005803D2"/>
    <w:rsid w:val="00582F51"/>
    <w:rsid w:val="005A1CA4"/>
    <w:rsid w:val="005A3BE1"/>
    <w:rsid w:val="005B372B"/>
    <w:rsid w:val="005C23C8"/>
    <w:rsid w:val="005E1517"/>
    <w:rsid w:val="005E5F82"/>
    <w:rsid w:val="005F592B"/>
    <w:rsid w:val="006137BE"/>
    <w:rsid w:val="00643165"/>
    <w:rsid w:val="00644387"/>
    <w:rsid w:val="00644F20"/>
    <w:rsid w:val="00653E72"/>
    <w:rsid w:val="00656218"/>
    <w:rsid w:val="00663C18"/>
    <w:rsid w:val="00676309"/>
    <w:rsid w:val="00691796"/>
    <w:rsid w:val="006942D5"/>
    <w:rsid w:val="00696047"/>
    <w:rsid w:val="00696980"/>
    <w:rsid w:val="00697E9A"/>
    <w:rsid w:val="006B12C9"/>
    <w:rsid w:val="006B27E4"/>
    <w:rsid w:val="006B3284"/>
    <w:rsid w:val="006B6F42"/>
    <w:rsid w:val="006B763A"/>
    <w:rsid w:val="006E3F70"/>
    <w:rsid w:val="006F5C8B"/>
    <w:rsid w:val="00704CEF"/>
    <w:rsid w:val="00705919"/>
    <w:rsid w:val="0071083B"/>
    <w:rsid w:val="0071411D"/>
    <w:rsid w:val="00725CFC"/>
    <w:rsid w:val="007260B8"/>
    <w:rsid w:val="007271F4"/>
    <w:rsid w:val="00731B71"/>
    <w:rsid w:val="007327BC"/>
    <w:rsid w:val="00736387"/>
    <w:rsid w:val="007427FD"/>
    <w:rsid w:val="007618A7"/>
    <w:rsid w:val="00763E98"/>
    <w:rsid w:val="0077371C"/>
    <w:rsid w:val="00783A47"/>
    <w:rsid w:val="00787042"/>
    <w:rsid w:val="00787E1E"/>
    <w:rsid w:val="007A3EC2"/>
    <w:rsid w:val="007B5B0C"/>
    <w:rsid w:val="007B5DC5"/>
    <w:rsid w:val="007C0ABA"/>
    <w:rsid w:val="007D055A"/>
    <w:rsid w:val="007E3BDE"/>
    <w:rsid w:val="007F6CD1"/>
    <w:rsid w:val="00806E60"/>
    <w:rsid w:val="00811DE2"/>
    <w:rsid w:val="00836976"/>
    <w:rsid w:val="00842ECF"/>
    <w:rsid w:val="00843095"/>
    <w:rsid w:val="008614BD"/>
    <w:rsid w:val="00873959"/>
    <w:rsid w:val="00877397"/>
    <w:rsid w:val="008802DC"/>
    <w:rsid w:val="00884F05"/>
    <w:rsid w:val="00893666"/>
    <w:rsid w:val="008A241C"/>
    <w:rsid w:val="008B43C7"/>
    <w:rsid w:val="008C0F85"/>
    <w:rsid w:val="008C6AEC"/>
    <w:rsid w:val="008D6043"/>
    <w:rsid w:val="008F00CB"/>
    <w:rsid w:val="0090228B"/>
    <w:rsid w:val="00902860"/>
    <w:rsid w:val="00907AD4"/>
    <w:rsid w:val="00950CBB"/>
    <w:rsid w:val="00951423"/>
    <w:rsid w:val="00960735"/>
    <w:rsid w:val="00961C1C"/>
    <w:rsid w:val="009639F5"/>
    <w:rsid w:val="009719E1"/>
    <w:rsid w:val="00977557"/>
    <w:rsid w:val="00984D4B"/>
    <w:rsid w:val="00986C9A"/>
    <w:rsid w:val="00997ABA"/>
    <w:rsid w:val="009C21AE"/>
    <w:rsid w:val="009C2358"/>
    <w:rsid w:val="009C65F3"/>
    <w:rsid w:val="009D11D9"/>
    <w:rsid w:val="009D4F47"/>
    <w:rsid w:val="009D6ADE"/>
    <w:rsid w:val="009F0BD9"/>
    <w:rsid w:val="009F36D1"/>
    <w:rsid w:val="009F6C34"/>
    <w:rsid w:val="00A21E04"/>
    <w:rsid w:val="00A26B18"/>
    <w:rsid w:val="00A320A8"/>
    <w:rsid w:val="00A320EF"/>
    <w:rsid w:val="00A34663"/>
    <w:rsid w:val="00A353DC"/>
    <w:rsid w:val="00A419F2"/>
    <w:rsid w:val="00A43BF2"/>
    <w:rsid w:val="00A52433"/>
    <w:rsid w:val="00A60EDB"/>
    <w:rsid w:val="00A64106"/>
    <w:rsid w:val="00A64700"/>
    <w:rsid w:val="00A725DA"/>
    <w:rsid w:val="00A76394"/>
    <w:rsid w:val="00A821B7"/>
    <w:rsid w:val="00A92E03"/>
    <w:rsid w:val="00AA4DCC"/>
    <w:rsid w:val="00AA789F"/>
    <w:rsid w:val="00AB39D9"/>
    <w:rsid w:val="00AD408D"/>
    <w:rsid w:val="00B0437A"/>
    <w:rsid w:val="00B1244D"/>
    <w:rsid w:val="00B35C10"/>
    <w:rsid w:val="00B36A83"/>
    <w:rsid w:val="00B42BCC"/>
    <w:rsid w:val="00B53E00"/>
    <w:rsid w:val="00B63F7E"/>
    <w:rsid w:val="00B70D10"/>
    <w:rsid w:val="00B7408D"/>
    <w:rsid w:val="00B818F8"/>
    <w:rsid w:val="00B84614"/>
    <w:rsid w:val="00B85B6A"/>
    <w:rsid w:val="00B91B4B"/>
    <w:rsid w:val="00B91E55"/>
    <w:rsid w:val="00B9675B"/>
    <w:rsid w:val="00BB03D3"/>
    <w:rsid w:val="00BB3A80"/>
    <w:rsid w:val="00BB542A"/>
    <w:rsid w:val="00BC36FD"/>
    <w:rsid w:val="00BD331B"/>
    <w:rsid w:val="00BD5F2B"/>
    <w:rsid w:val="00BD7474"/>
    <w:rsid w:val="00BE1AE6"/>
    <w:rsid w:val="00BF7273"/>
    <w:rsid w:val="00BF78FC"/>
    <w:rsid w:val="00C04C8B"/>
    <w:rsid w:val="00C14971"/>
    <w:rsid w:val="00C21A77"/>
    <w:rsid w:val="00C24973"/>
    <w:rsid w:val="00C355D8"/>
    <w:rsid w:val="00C44912"/>
    <w:rsid w:val="00C517E0"/>
    <w:rsid w:val="00C85879"/>
    <w:rsid w:val="00C93440"/>
    <w:rsid w:val="00C9356A"/>
    <w:rsid w:val="00C966AD"/>
    <w:rsid w:val="00CC0D3A"/>
    <w:rsid w:val="00CD3480"/>
    <w:rsid w:val="00CE33F3"/>
    <w:rsid w:val="00CE6420"/>
    <w:rsid w:val="00CF55A3"/>
    <w:rsid w:val="00D03F68"/>
    <w:rsid w:val="00D1227D"/>
    <w:rsid w:val="00D53C17"/>
    <w:rsid w:val="00D8104A"/>
    <w:rsid w:val="00D820F6"/>
    <w:rsid w:val="00D82739"/>
    <w:rsid w:val="00D95134"/>
    <w:rsid w:val="00DA337C"/>
    <w:rsid w:val="00DA5B60"/>
    <w:rsid w:val="00DA78FC"/>
    <w:rsid w:val="00DC3C99"/>
    <w:rsid w:val="00DE5BBF"/>
    <w:rsid w:val="00DE6DBE"/>
    <w:rsid w:val="00E06B92"/>
    <w:rsid w:val="00E246AF"/>
    <w:rsid w:val="00E43854"/>
    <w:rsid w:val="00E617D3"/>
    <w:rsid w:val="00E72D6B"/>
    <w:rsid w:val="00E73937"/>
    <w:rsid w:val="00E761AA"/>
    <w:rsid w:val="00E776CC"/>
    <w:rsid w:val="00E83213"/>
    <w:rsid w:val="00E86B79"/>
    <w:rsid w:val="00EA484F"/>
    <w:rsid w:val="00EC27F2"/>
    <w:rsid w:val="00ED0917"/>
    <w:rsid w:val="00ED0E54"/>
    <w:rsid w:val="00ED196B"/>
    <w:rsid w:val="00EF3660"/>
    <w:rsid w:val="00F22F77"/>
    <w:rsid w:val="00F41A4D"/>
    <w:rsid w:val="00F50CDD"/>
    <w:rsid w:val="00F87C23"/>
    <w:rsid w:val="00F90720"/>
    <w:rsid w:val="00F942C6"/>
    <w:rsid w:val="00F94A06"/>
    <w:rsid w:val="00FC6A0D"/>
    <w:rsid w:val="00FC7742"/>
    <w:rsid w:val="00FD025D"/>
    <w:rsid w:val="00FD7245"/>
    <w:rsid w:val="00FD75DF"/>
    <w:rsid w:val="00FE0E6B"/>
    <w:rsid w:val="00FE2773"/>
    <w:rsid w:val="00FE5160"/>
    <w:rsid w:val="00FF2568"/>
    <w:rsid w:val="00FF73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8D367-9F45-4CF1-8628-92329A8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D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A3D5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A3D52"/>
  </w:style>
  <w:style w:type="paragraph" w:styleId="Odlomakpopisa">
    <w:name w:val="List Paragraph"/>
    <w:basedOn w:val="Normal"/>
    <w:uiPriority w:val="34"/>
    <w:qFormat/>
    <w:rsid w:val="000E1FB8"/>
    <w:pPr>
      <w:spacing w:after="0" w:line="240" w:lineRule="auto"/>
      <w:ind w:left="720"/>
      <w:contextualSpacing/>
    </w:pPr>
    <w:rPr>
      <w:rFonts w:ascii="Times New Roman" w:eastAsia="Times New Roman" w:hAnsi="Times New Roman" w:cs="Times New Roman"/>
      <w:sz w:val="20"/>
      <w:szCs w:val="20"/>
      <w:lang w:eastAsia="hr-HR"/>
    </w:rPr>
  </w:style>
  <w:style w:type="paragraph" w:styleId="HTMLunaprijedoblikovano">
    <w:name w:val="HTML Preformatted"/>
    <w:basedOn w:val="Normal"/>
    <w:link w:val="HTMLunaprijedoblikovanoChar"/>
    <w:uiPriority w:val="99"/>
    <w:semiHidden/>
    <w:unhideWhenUsed/>
    <w:rsid w:val="006B12C9"/>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6B12C9"/>
    <w:rPr>
      <w:rFonts w:ascii="Consolas" w:hAnsi="Consolas"/>
      <w:sz w:val="20"/>
      <w:szCs w:val="20"/>
    </w:rPr>
  </w:style>
  <w:style w:type="paragraph" w:customStyle="1" w:styleId="Standard">
    <w:name w:val="Standard"/>
    <w:rsid w:val="00BF7273"/>
    <w:pPr>
      <w:suppressAutoHyphens/>
      <w:autoSpaceDN w:val="0"/>
      <w:textAlignment w:val="baseline"/>
    </w:pPr>
    <w:rPr>
      <w:rFonts w:ascii="Calibri" w:eastAsia="SimSun" w:hAnsi="Calibri" w:cs="F"/>
      <w:kern w:val="3"/>
    </w:rPr>
  </w:style>
  <w:style w:type="paragraph" w:customStyle="1" w:styleId="Default">
    <w:name w:val="Default"/>
    <w:rsid w:val="005B372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styleId="Reetkatablice">
    <w:name w:val="Table Grid"/>
    <w:basedOn w:val="Obinatablica"/>
    <w:uiPriority w:val="59"/>
    <w:rsid w:val="005B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HPPB2540.user</cp:lastModifiedBy>
  <cp:revision>2</cp:revision>
  <cp:lastPrinted>2022-02-09T11:32:00Z</cp:lastPrinted>
  <dcterms:created xsi:type="dcterms:W3CDTF">2022-02-16T12:05:00Z</dcterms:created>
  <dcterms:modified xsi:type="dcterms:W3CDTF">2022-02-16T12:05:00Z</dcterms:modified>
</cp:coreProperties>
</file>