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CC" w:rsidRPr="009D3735" w:rsidRDefault="002E04CC" w:rsidP="00233D5A">
      <w:pPr>
        <w:ind w:right="6093"/>
        <w:jc w:val="center"/>
        <w:rPr>
          <w:rFonts w:ascii="Bookman Old Style" w:hAnsi="Bookman Old Style" w:cs="Arial"/>
          <w:b/>
        </w:rPr>
      </w:pPr>
      <w:bookmarkStart w:id="0" w:name="_GoBack"/>
      <w:bookmarkEnd w:id="0"/>
      <w:r w:rsidRPr="009D3735">
        <w:rPr>
          <w:rFonts w:ascii="Bookman Old Style" w:hAnsi="Bookman Old Style" w:cs="Arial"/>
          <w:b/>
        </w:rPr>
        <w:t>GOSPODARSKA ŠKOLA</w:t>
      </w:r>
    </w:p>
    <w:p w:rsidR="002E04CC" w:rsidRPr="009D3735" w:rsidRDefault="002E04CC" w:rsidP="00233D5A">
      <w:pPr>
        <w:ind w:right="6093"/>
        <w:jc w:val="center"/>
        <w:rPr>
          <w:rFonts w:ascii="Bookman Old Style" w:hAnsi="Bookman Old Style" w:cs="Arial"/>
          <w:b/>
          <w:spacing w:val="26"/>
        </w:rPr>
      </w:pPr>
      <w:r w:rsidRPr="009D3735">
        <w:rPr>
          <w:rFonts w:ascii="Bookman Old Style" w:hAnsi="Bookman Old Style" w:cs="Arial"/>
          <w:b/>
          <w:spacing w:val="26"/>
        </w:rPr>
        <w:t>V A R A Ž D I N</w:t>
      </w:r>
    </w:p>
    <w:p w:rsidR="002E04CC" w:rsidRPr="009D3735" w:rsidRDefault="002E04CC" w:rsidP="006C1FB7">
      <w:pPr>
        <w:rPr>
          <w:rFonts w:ascii="Bookman Old Style" w:hAnsi="Bookman Old Style" w:cs="Arial"/>
        </w:rPr>
      </w:pPr>
    </w:p>
    <w:p w:rsidR="002E04CC" w:rsidRPr="009D3735" w:rsidRDefault="00B0215B" w:rsidP="006C1FB7">
      <w:pPr>
        <w:rPr>
          <w:rFonts w:ascii="Bookman Old Style" w:hAnsi="Bookman Old Style" w:cs="Arial"/>
        </w:rPr>
      </w:pPr>
      <w:r w:rsidRPr="009D3735">
        <w:rPr>
          <w:rFonts w:ascii="Bookman Old Style" w:hAnsi="Bookman Old Style" w:cs="Arial"/>
        </w:rPr>
        <w:t xml:space="preserve">Klasa: </w:t>
      </w:r>
      <w:r w:rsidR="00A905EB">
        <w:rPr>
          <w:rFonts w:ascii="Bookman Old Style" w:hAnsi="Bookman Old Style" w:cs="Arial"/>
        </w:rPr>
        <w:t>003-06/16-01/1</w:t>
      </w:r>
    </w:p>
    <w:p w:rsidR="002E04CC" w:rsidRPr="009D3735" w:rsidRDefault="008917C1" w:rsidP="006C1FB7">
      <w:pPr>
        <w:rPr>
          <w:rFonts w:ascii="Bookman Old Style" w:hAnsi="Bookman Old Style" w:cs="Arial"/>
        </w:rPr>
      </w:pPr>
      <w:proofErr w:type="spellStart"/>
      <w:r w:rsidRPr="009D3735">
        <w:rPr>
          <w:rFonts w:ascii="Bookman Old Style" w:hAnsi="Bookman Old Style" w:cs="Arial"/>
        </w:rPr>
        <w:t>Urbroj</w:t>
      </w:r>
      <w:proofErr w:type="spellEnd"/>
      <w:r w:rsidRPr="009D3735">
        <w:rPr>
          <w:rFonts w:ascii="Bookman Old Style" w:hAnsi="Bookman Old Style" w:cs="Arial"/>
        </w:rPr>
        <w:t xml:space="preserve">: </w:t>
      </w:r>
      <w:r w:rsidR="00A905EB">
        <w:rPr>
          <w:rFonts w:ascii="Bookman Old Style" w:hAnsi="Bookman Old Style" w:cs="Arial"/>
        </w:rPr>
        <w:t>2186-148-02-16-14</w:t>
      </w:r>
    </w:p>
    <w:p w:rsidR="002E04CC" w:rsidRDefault="00F447C3" w:rsidP="006C1FB7">
      <w:pPr>
        <w:rPr>
          <w:rFonts w:ascii="Bookman Old Style" w:hAnsi="Bookman Old Style" w:cs="Arial"/>
          <w:i/>
        </w:rPr>
      </w:pPr>
      <w:r w:rsidRPr="009D3735">
        <w:rPr>
          <w:rFonts w:ascii="Bookman Old Style" w:hAnsi="Bookman Old Style" w:cs="Arial"/>
          <w:i/>
        </w:rPr>
        <w:t xml:space="preserve">Varaždin, </w:t>
      </w:r>
      <w:r w:rsidR="00C55B0C">
        <w:rPr>
          <w:rFonts w:ascii="Bookman Old Style" w:hAnsi="Bookman Old Style" w:cs="Arial"/>
          <w:i/>
        </w:rPr>
        <w:t>02. studenoga</w:t>
      </w:r>
      <w:r w:rsidR="00B0215B" w:rsidRPr="009D3735">
        <w:rPr>
          <w:rFonts w:ascii="Bookman Old Style" w:hAnsi="Bookman Old Style" w:cs="Arial"/>
          <w:i/>
        </w:rPr>
        <w:t xml:space="preserve"> 2016</w:t>
      </w:r>
      <w:r w:rsidR="002E04CC" w:rsidRPr="009D3735">
        <w:rPr>
          <w:rFonts w:ascii="Bookman Old Style" w:hAnsi="Bookman Old Style" w:cs="Arial"/>
          <w:i/>
        </w:rPr>
        <w:t>.</w:t>
      </w:r>
      <w:r w:rsidR="00A50AF1">
        <w:rPr>
          <w:rFonts w:ascii="Bookman Old Style" w:hAnsi="Bookman Old Style" w:cs="Arial"/>
          <w:i/>
        </w:rPr>
        <w:t xml:space="preserve"> godine</w:t>
      </w:r>
    </w:p>
    <w:p w:rsidR="000741B6" w:rsidRPr="009D3735" w:rsidRDefault="000741B6" w:rsidP="006C1FB7">
      <w:pPr>
        <w:rPr>
          <w:rFonts w:ascii="Bookman Old Style" w:hAnsi="Bookman Old Style" w:cs="Arial"/>
          <w:i/>
        </w:rPr>
      </w:pPr>
    </w:p>
    <w:p w:rsidR="000741B6" w:rsidRDefault="000741B6" w:rsidP="000741B6">
      <w:pPr>
        <w:rPr>
          <w:rFonts w:ascii="Bookman Old Style" w:hAnsi="Bookman Old Style" w:cs="Arial"/>
        </w:rPr>
      </w:pPr>
    </w:p>
    <w:p w:rsidR="000741B6" w:rsidRDefault="000741B6" w:rsidP="000741B6">
      <w:pPr>
        <w:rPr>
          <w:rFonts w:ascii="Bookman Old Style" w:hAnsi="Bookman Old Style" w:cs="Arial"/>
        </w:rPr>
      </w:pPr>
    </w:p>
    <w:p w:rsidR="000741B6" w:rsidRDefault="000741B6" w:rsidP="000741B6">
      <w:pPr>
        <w:rPr>
          <w:rFonts w:ascii="Bookman Old Style" w:hAnsi="Bookman Old Style" w:cs="Arial"/>
        </w:rPr>
      </w:pPr>
    </w:p>
    <w:p w:rsidR="000741B6" w:rsidRDefault="000741B6" w:rsidP="000741B6">
      <w:pPr>
        <w:rPr>
          <w:rFonts w:ascii="Bookman Old Style" w:hAnsi="Bookman Old Style" w:cs="Arial"/>
        </w:rPr>
      </w:pPr>
    </w:p>
    <w:p w:rsidR="008669D4" w:rsidRPr="00247CA8" w:rsidRDefault="008669D4" w:rsidP="008669D4">
      <w:pPr>
        <w:jc w:val="center"/>
        <w:rPr>
          <w:rFonts w:ascii="Bookman Old Style" w:hAnsi="Bookman Old Style" w:cs="Arial"/>
          <w:b/>
        </w:rPr>
      </w:pPr>
      <w:r w:rsidRPr="00247CA8">
        <w:rPr>
          <w:rFonts w:ascii="Bookman Old Style" w:hAnsi="Bookman Old Style" w:cs="Arial"/>
          <w:b/>
        </w:rPr>
        <w:t>DNEVNI RED:</w:t>
      </w:r>
    </w:p>
    <w:p w:rsidR="008669D4" w:rsidRPr="00247CA8" w:rsidRDefault="008669D4" w:rsidP="008669D4">
      <w:pPr>
        <w:jc w:val="center"/>
        <w:rPr>
          <w:rFonts w:ascii="Bookman Old Style" w:hAnsi="Bookman Old Style" w:cs="Arial"/>
          <w:b/>
        </w:rPr>
      </w:pPr>
    </w:p>
    <w:p w:rsidR="00D122F2"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Usvajanje zapisnika s prošle sjednice Školskog odbora</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Donošenje izmjena i dopuna Statuta Gospodarske škole Varaždin po prethodno dobivenoj suglasnosti osnivača</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Izmjena Godišnjeg plana i programa rada škole za školsku godinu 2016./2017. (izmjena tjednih zaduženja nastavnika)</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Davanje suglasnosti ravnateljici za uvođenje novog programa usavršavanja kuhar specijalist hrvatske na</w:t>
      </w:r>
      <w:r w:rsidR="005F499B">
        <w:rPr>
          <w:rFonts w:ascii="Bookman Old Style" w:hAnsi="Bookman Old Style"/>
          <w:b/>
          <w:lang w:eastAsia="hr-HR"/>
        </w:rPr>
        <w:t>cionalne</w:t>
      </w:r>
      <w:r w:rsidRPr="00247CA8">
        <w:rPr>
          <w:rFonts w:ascii="Bookman Old Style" w:hAnsi="Bookman Old Style"/>
          <w:b/>
          <w:lang w:eastAsia="hr-HR"/>
        </w:rPr>
        <w:t xml:space="preserve"> kuhinje u obrazovanju odraslih (revidirani program)</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Davanje suglasnosti ravnateljici za zasnivanje radnog odnosa po raspisanom natječaju za nastavnike ekonomske grupe predmeta, matematike i hrvatskog znakovnog jezika</w:t>
      </w:r>
      <w:r w:rsidR="00FE28D4" w:rsidRPr="00247CA8">
        <w:rPr>
          <w:rFonts w:ascii="Bookman Old Style" w:hAnsi="Bookman Old Style"/>
          <w:b/>
          <w:lang w:eastAsia="hr-HR"/>
        </w:rPr>
        <w:t xml:space="preserve"> </w:t>
      </w:r>
      <w:r w:rsidR="00FE28D4" w:rsidRPr="00247CA8">
        <w:rPr>
          <w:rFonts w:ascii="Bookman Old Style" w:hAnsi="Bookman Old Style"/>
          <w:b/>
        </w:rPr>
        <w:t xml:space="preserve">i promjena </w:t>
      </w:r>
      <w:r w:rsidR="00FA0089" w:rsidRPr="00247CA8">
        <w:rPr>
          <w:rFonts w:ascii="Bookman Old Style" w:hAnsi="Bookman Old Style"/>
          <w:b/>
        </w:rPr>
        <w:t xml:space="preserve">ugovora o radu za nastavnike Juricu </w:t>
      </w:r>
      <w:proofErr w:type="spellStart"/>
      <w:r w:rsidR="00FA0089" w:rsidRPr="00247CA8">
        <w:rPr>
          <w:rFonts w:ascii="Bookman Old Style" w:hAnsi="Bookman Old Style"/>
          <w:b/>
        </w:rPr>
        <w:t>Njegovca</w:t>
      </w:r>
      <w:proofErr w:type="spellEnd"/>
      <w:r w:rsidR="00FA0089" w:rsidRPr="00247CA8">
        <w:rPr>
          <w:rFonts w:ascii="Bookman Old Style" w:hAnsi="Bookman Old Style"/>
          <w:b/>
        </w:rPr>
        <w:t xml:space="preserve"> i Tamaru</w:t>
      </w:r>
      <w:r w:rsidR="00FE28D4" w:rsidRPr="00247CA8">
        <w:rPr>
          <w:rFonts w:ascii="Bookman Old Style" w:hAnsi="Bookman Old Style"/>
          <w:b/>
        </w:rPr>
        <w:t xml:space="preserve"> Horvat</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Davanje suglasnosti ravnateljici po raspisanom natječaju za stručno osposobljavanje za rad bez zasnivanja radnog odnosa</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 xml:space="preserve">Davanje suglasnosti ravnateljici za zasnivanje radnog odnosa bez objave natječaja na rok od 60 dana (zamjena za djelatnicu Željku </w:t>
      </w:r>
      <w:proofErr w:type="spellStart"/>
      <w:r w:rsidRPr="00247CA8">
        <w:rPr>
          <w:rFonts w:ascii="Bookman Old Style" w:hAnsi="Bookman Old Style"/>
          <w:b/>
          <w:lang w:eastAsia="hr-HR"/>
        </w:rPr>
        <w:t>Novoselec</w:t>
      </w:r>
      <w:proofErr w:type="spellEnd"/>
      <w:r w:rsidRPr="00247CA8">
        <w:rPr>
          <w:rFonts w:ascii="Bookman Old Style" w:hAnsi="Bookman Old Style"/>
          <w:b/>
          <w:lang w:eastAsia="hr-HR"/>
        </w:rPr>
        <w:t xml:space="preserve"> na bolovanju)</w:t>
      </w:r>
    </w:p>
    <w:p w:rsidR="00C55B0C" w:rsidRPr="00247CA8" w:rsidRDefault="00C55B0C" w:rsidP="00133747">
      <w:pPr>
        <w:pStyle w:val="ListParagraph"/>
        <w:numPr>
          <w:ilvl w:val="0"/>
          <w:numId w:val="35"/>
        </w:numPr>
        <w:spacing w:line="360" w:lineRule="auto"/>
        <w:jc w:val="both"/>
        <w:rPr>
          <w:rFonts w:ascii="Bookman Old Style" w:hAnsi="Bookman Old Style"/>
          <w:b/>
          <w:lang w:eastAsia="hr-HR"/>
        </w:rPr>
      </w:pPr>
      <w:r w:rsidRPr="00247CA8">
        <w:rPr>
          <w:rFonts w:ascii="Bookman Old Style" w:hAnsi="Bookman Old Style"/>
          <w:b/>
          <w:lang w:eastAsia="hr-HR"/>
        </w:rPr>
        <w:t>Razno</w:t>
      </w:r>
    </w:p>
    <w:p w:rsidR="00133747" w:rsidRPr="00247CA8" w:rsidRDefault="00133747" w:rsidP="00133747">
      <w:pPr>
        <w:pStyle w:val="ListParagraph"/>
        <w:spacing w:line="360" w:lineRule="auto"/>
        <w:jc w:val="both"/>
        <w:rPr>
          <w:rFonts w:ascii="Bookman Old Style" w:hAnsi="Bookman Old Style"/>
          <w:b/>
          <w:lang w:eastAsia="hr-HR"/>
        </w:rPr>
      </w:pPr>
    </w:p>
    <w:p w:rsidR="00837B55" w:rsidRPr="00247CA8" w:rsidRDefault="00901863" w:rsidP="00AA734E">
      <w:pPr>
        <w:tabs>
          <w:tab w:val="left" w:pos="709"/>
        </w:tabs>
        <w:rPr>
          <w:rFonts w:ascii="Bookman Old Style" w:hAnsi="Bookman Old Style"/>
          <w:b/>
        </w:rPr>
      </w:pP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t>Ad 1</w:t>
      </w:r>
    </w:p>
    <w:p w:rsidR="00AA734E" w:rsidRPr="00247CA8" w:rsidRDefault="00AA734E" w:rsidP="00AA734E">
      <w:pPr>
        <w:tabs>
          <w:tab w:val="left" w:pos="709"/>
        </w:tabs>
        <w:jc w:val="center"/>
        <w:rPr>
          <w:rFonts w:ascii="Bookman Old Style" w:hAnsi="Bookman Old Style"/>
          <w:b/>
        </w:rPr>
      </w:pPr>
      <w:r w:rsidRPr="00247CA8">
        <w:rPr>
          <w:rFonts w:ascii="Bookman Old Style" w:hAnsi="Bookman Old Style"/>
          <w:b/>
        </w:rPr>
        <w:t>ODLUKA</w:t>
      </w:r>
    </w:p>
    <w:p w:rsidR="0058622F" w:rsidRPr="00247CA8" w:rsidRDefault="0058622F" w:rsidP="0058622F">
      <w:pPr>
        <w:tabs>
          <w:tab w:val="left" w:pos="709"/>
        </w:tabs>
        <w:jc w:val="center"/>
        <w:rPr>
          <w:rFonts w:ascii="Bookman Old Style" w:hAnsi="Bookman Old Style"/>
          <w:b/>
        </w:rPr>
      </w:pPr>
      <w:r w:rsidRPr="00247CA8">
        <w:rPr>
          <w:rFonts w:ascii="Bookman Old Style" w:hAnsi="Bookman Old Style"/>
          <w:b/>
        </w:rPr>
        <w:t xml:space="preserve">Školski odbor jednoglasno donosi odluku da se prihvaća </w:t>
      </w:r>
      <w:r w:rsidR="00411A2A" w:rsidRPr="00247CA8">
        <w:rPr>
          <w:rFonts w:ascii="Bookman Old Style" w:hAnsi="Bookman Old Style"/>
          <w:b/>
        </w:rPr>
        <w:t>zapisnik s prošle, trinaeste sjednice Školskog odbora održane 14. listopada 2016. godine</w:t>
      </w:r>
      <w:r w:rsidR="00DF20E5" w:rsidRPr="00247CA8">
        <w:rPr>
          <w:rFonts w:ascii="Bookman Old Style" w:hAnsi="Bookman Old Style"/>
          <w:b/>
        </w:rPr>
        <w:t>.</w:t>
      </w:r>
    </w:p>
    <w:p w:rsidR="005228C9" w:rsidRPr="00247CA8" w:rsidRDefault="005228C9" w:rsidP="00AA734E">
      <w:pPr>
        <w:tabs>
          <w:tab w:val="left" w:pos="709"/>
        </w:tabs>
        <w:jc w:val="center"/>
        <w:rPr>
          <w:rFonts w:ascii="Bookman Old Style" w:hAnsi="Bookman Old Style"/>
          <w:b/>
        </w:rPr>
      </w:pPr>
    </w:p>
    <w:p w:rsidR="00411A2A" w:rsidRPr="00247CA8" w:rsidRDefault="00411A2A" w:rsidP="00AA734E">
      <w:pPr>
        <w:tabs>
          <w:tab w:val="left" w:pos="709"/>
        </w:tabs>
        <w:jc w:val="center"/>
        <w:rPr>
          <w:rFonts w:ascii="Bookman Old Style" w:hAnsi="Bookman Old Style"/>
          <w:b/>
        </w:rPr>
      </w:pPr>
    </w:p>
    <w:p w:rsidR="00CF37B3" w:rsidRPr="00247CA8" w:rsidRDefault="00411A2A" w:rsidP="00901863">
      <w:pPr>
        <w:tabs>
          <w:tab w:val="left" w:pos="709"/>
        </w:tabs>
        <w:jc w:val="center"/>
        <w:rPr>
          <w:rFonts w:ascii="Bookman Old Style" w:hAnsi="Bookman Old Style"/>
          <w:b/>
        </w:rPr>
      </w:pPr>
      <w:r w:rsidRPr="00247CA8">
        <w:rPr>
          <w:rFonts w:ascii="Bookman Old Style" w:hAnsi="Bookman Old Style"/>
          <w:b/>
        </w:rPr>
        <w:lastRenderedPageBreak/>
        <w:t>Ad 2</w:t>
      </w:r>
    </w:p>
    <w:p w:rsidR="00CF37B3" w:rsidRPr="00247CA8" w:rsidRDefault="00CF37B3" w:rsidP="00CF37B3">
      <w:pPr>
        <w:tabs>
          <w:tab w:val="left" w:pos="709"/>
        </w:tabs>
        <w:jc w:val="center"/>
        <w:rPr>
          <w:rFonts w:ascii="Bookman Old Style" w:hAnsi="Bookman Old Style"/>
          <w:b/>
        </w:rPr>
      </w:pPr>
      <w:r w:rsidRPr="00247CA8">
        <w:rPr>
          <w:rFonts w:ascii="Bookman Old Style" w:hAnsi="Bookman Old Style"/>
          <w:b/>
        </w:rPr>
        <w:t>ODLUKA</w:t>
      </w:r>
    </w:p>
    <w:p w:rsidR="00901863" w:rsidRPr="00247CA8" w:rsidRDefault="00CF37B3" w:rsidP="00CF37B3">
      <w:pPr>
        <w:tabs>
          <w:tab w:val="left" w:pos="709"/>
        </w:tabs>
        <w:jc w:val="center"/>
        <w:rPr>
          <w:rFonts w:ascii="Bookman Old Style" w:hAnsi="Bookman Old Style"/>
          <w:b/>
        </w:rPr>
      </w:pPr>
      <w:r w:rsidRPr="00247CA8">
        <w:rPr>
          <w:rFonts w:ascii="Bookman Old Style" w:hAnsi="Bookman Old Style"/>
          <w:b/>
        </w:rPr>
        <w:t xml:space="preserve">Školski odbor jednoglasno donosi odluku da se prihvaća donošenje </w:t>
      </w:r>
    </w:p>
    <w:p w:rsidR="00411A2A" w:rsidRPr="00247CA8" w:rsidRDefault="00CF37B3" w:rsidP="00CF37B3">
      <w:pPr>
        <w:tabs>
          <w:tab w:val="left" w:pos="709"/>
        </w:tabs>
        <w:jc w:val="center"/>
        <w:rPr>
          <w:rFonts w:ascii="Bookman Old Style" w:hAnsi="Bookman Old Style"/>
          <w:b/>
        </w:rPr>
      </w:pPr>
      <w:r w:rsidRPr="00247CA8">
        <w:rPr>
          <w:rFonts w:ascii="Bookman Old Style" w:hAnsi="Bookman Old Style"/>
          <w:b/>
          <w:lang w:eastAsia="hr-HR"/>
        </w:rPr>
        <w:t>izmjena i dopuna Statuta Gospodarske škole Varaždin po prethodno dobivenoj suglasnosti osnivača</w:t>
      </w:r>
      <w:r w:rsidR="00DF20E5" w:rsidRPr="00247CA8">
        <w:rPr>
          <w:rFonts w:ascii="Bookman Old Style" w:hAnsi="Bookman Old Style"/>
          <w:b/>
          <w:lang w:eastAsia="hr-HR"/>
        </w:rPr>
        <w:t>.</w:t>
      </w:r>
    </w:p>
    <w:p w:rsidR="00411A2A" w:rsidRPr="00247CA8" w:rsidRDefault="00411A2A" w:rsidP="00AA734E">
      <w:pPr>
        <w:tabs>
          <w:tab w:val="left" w:pos="709"/>
        </w:tabs>
        <w:jc w:val="center"/>
        <w:rPr>
          <w:rFonts w:ascii="Bookman Old Style" w:hAnsi="Bookman Old Style"/>
          <w:b/>
        </w:rPr>
      </w:pPr>
    </w:p>
    <w:p w:rsidR="00411A2A" w:rsidRPr="00247CA8" w:rsidRDefault="00411A2A" w:rsidP="00AA734E">
      <w:pPr>
        <w:tabs>
          <w:tab w:val="left" w:pos="709"/>
        </w:tabs>
        <w:jc w:val="center"/>
        <w:rPr>
          <w:rFonts w:ascii="Bookman Old Style" w:hAnsi="Bookman Old Style"/>
          <w:b/>
        </w:rPr>
      </w:pPr>
    </w:p>
    <w:p w:rsidR="00411A2A" w:rsidRPr="00247CA8" w:rsidRDefault="00CF37B3" w:rsidP="00901863">
      <w:pPr>
        <w:tabs>
          <w:tab w:val="left" w:pos="709"/>
        </w:tabs>
        <w:jc w:val="center"/>
        <w:rPr>
          <w:rFonts w:ascii="Bookman Old Style" w:hAnsi="Bookman Old Style"/>
          <w:b/>
        </w:rPr>
      </w:pPr>
      <w:r w:rsidRPr="00247CA8">
        <w:rPr>
          <w:rFonts w:ascii="Bookman Old Style" w:hAnsi="Bookman Old Style"/>
          <w:b/>
        </w:rPr>
        <w:t>Ad 3</w:t>
      </w:r>
    </w:p>
    <w:p w:rsidR="004B43E5" w:rsidRPr="00247CA8" w:rsidRDefault="004B43E5" w:rsidP="004B43E5">
      <w:pPr>
        <w:tabs>
          <w:tab w:val="left" w:pos="709"/>
        </w:tabs>
        <w:jc w:val="center"/>
        <w:rPr>
          <w:rFonts w:ascii="Bookman Old Style" w:hAnsi="Bookman Old Style"/>
          <w:b/>
        </w:rPr>
      </w:pPr>
      <w:r w:rsidRPr="00247CA8">
        <w:rPr>
          <w:rFonts w:ascii="Bookman Old Style" w:hAnsi="Bookman Old Style"/>
          <w:b/>
        </w:rPr>
        <w:t>ODLUKA</w:t>
      </w:r>
    </w:p>
    <w:p w:rsidR="004B43E5" w:rsidRPr="00247CA8" w:rsidRDefault="004B43E5" w:rsidP="004B43E5">
      <w:pPr>
        <w:tabs>
          <w:tab w:val="left" w:pos="709"/>
        </w:tabs>
        <w:jc w:val="center"/>
        <w:rPr>
          <w:rFonts w:ascii="Bookman Old Style" w:hAnsi="Bookman Old Style"/>
          <w:b/>
        </w:rPr>
      </w:pPr>
      <w:r w:rsidRPr="00247CA8">
        <w:rPr>
          <w:rFonts w:ascii="Bookman Old Style" w:hAnsi="Bookman Old Style"/>
          <w:b/>
        </w:rPr>
        <w:t>Školski odbor jednoglasno donosi odluku da se potvrđuje i</w:t>
      </w:r>
      <w:r w:rsidRPr="00247CA8">
        <w:rPr>
          <w:rFonts w:ascii="Bookman Old Style" w:hAnsi="Bookman Old Style"/>
          <w:b/>
          <w:lang w:eastAsia="hr-HR"/>
        </w:rPr>
        <w:t>zmjena Godišnjeg plana i programa rada škole za školsku godinu 2016./2017. koja se odnosi na izmjenu tjednih zaduženja nastavnika (</w:t>
      </w:r>
      <w:r w:rsidRPr="00247CA8">
        <w:rPr>
          <w:rFonts w:ascii="Bookman Old Style" w:hAnsi="Bookman Old Style"/>
          <w:b/>
          <w:u w:val="single"/>
          <w:lang w:eastAsia="hr-HR"/>
        </w:rPr>
        <w:t>Prva izmjena:</w:t>
      </w:r>
      <w:r w:rsidRPr="00247CA8">
        <w:rPr>
          <w:rFonts w:ascii="Bookman Old Style" w:hAnsi="Bookman Old Style"/>
          <w:b/>
          <w:lang w:eastAsia="hr-HR"/>
        </w:rPr>
        <w:t xml:space="preserve"> </w:t>
      </w:r>
      <w:r w:rsidR="00971768" w:rsidRPr="00247CA8">
        <w:rPr>
          <w:rFonts w:ascii="Bookman Old Style" w:hAnsi="Bookman Old Style"/>
          <w:b/>
          <w:lang w:eastAsia="hr-HR"/>
        </w:rPr>
        <w:t xml:space="preserve">izmjena tjednih zaduženja nastavnika Marka </w:t>
      </w:r>
      <w:proofErr w:type="spellStart"/>
      <w:r w:rsidR="00971768" w:rsidRPr="00247CA8">
        <w:rPr>
          <w:rFonts w:ascii="Bookman Old Style" w:hAnsi="Bookman Old Style"/>
          <w:b/>
          <w:lang w:eastAsia="hr-HR"/>
        </w:rPr>
        <w:t>Godinića</w:t>
      </w:r>
      <w:proofErr w:type="spellEnd"/>
      <w:r w:rsidR="00971768" w:rsidRPr="00247CA8">
        <w:rPr>
          <w:rFonts w:ascii="Bookman Old Style" w:hAnsi="Bookman Old Style"/>
          <w:b/>
          <w:lang w:eastAsia="hr-HR"/>
        </w:rPr>
        <w:t xml:space="preserve">, Snježane </w:t>
      </w:r>
      <w:proofErr w:type="spellStart"/>
      <w:r w:rsidR="00971768" w:rsidRPr="00247CA8">
        <w:rPr>
          <w:rFonts w:ascii="Bookman Old Style" w:hAnsi="Bookman Old Style"/>
          <w:b/>
          <w:lang w:eastAsia="hr-HR"/>
        </w:rPr>
        <w:t>Kosec</w:t>
      </w:r>
      <w:proofErr w:type="spellEnd"/>
      <w:r w:rsidR="00971768" w:rsidRPr="00247CA8">
        <w:rPr>
          <w:rFonts w:ascii="Bookman Old Style" w:hAnsi="Bookman Old Style"/>
          <w:b/>
          <w:lang w:eastAsia="hr-HR"/>
        </w:rPr>
        <w:t xml:space="preserve"> </w:t>
      </w:r>
      <w:proofErr w:type="spellStart"/>
      <w:r w:rsidR="00971768" w:rsidRPr="00247CA8">
        <w:rPr>
          <w:rFonts w:ascii="Bookman Old Style" w:hAnsi="Bookman Old Style"/>
          <w:b/>
          <w:lang w:eastAsia="hr-HR"/>
        </w:rPr>
        <w:t>Vusić</w:t>
      </w:r>
      <w:proofErr w:type="spellEnd"/>
      <w:r w:rsidR="00971768" w:rsidRPr="00247CA8">
        <w:rPr>
          <w:rFonts w:ascii="Bookman Old Style" w:hAnsi="Bookman Old Style"/>
          <w:b/>
          <w:lang w:eastAsia="hr-HR"/>
        </w:rPr>
        <w:t xml:space="preserve"> i Jasminke Kelemen i umanjenje tjednog zaduženja nastavnice Kristine </w:t>
      </w:r>
      <w:proofErr w:type="spellStart"/>
      <w:r w:rsidR="00971768" w:rsidRPr="00247CA8">
        <w:rPr>
          <w:rFonts w:ascii="Bookman Old Style" w:hAnsi="Bookman Old Style"/>
          <w:b/>
          <w:lang w:eastAsia="hr-HR"/>
        </w:rPr>
        <w:t>Brezak</w:t>
      </w:r>
      <w:proofErr w:type="spellEnd"/>
      <w:r w:rsidR="00971768" w:rsidRPr="00247CA8">
        <w:rPr>
          <w:rFonts w:ascii="Bookman Old Style" w:hAnsi="Bookman Old Style"/>
          <w:b/>
          <w:lang w:eastAsia="hr-HR"/>
        </w:rPr>
        <w:t xml:space="preserve">, prestanak radnog odnosa na određeno vrijeme nastavnice Mirele </w:t>
      </w:r>
      <w:proofErr w:type="spellStart"/>
      <w:r w:rsidR="00971768" w:rsidRPr="00247CA8">
        <w:rPr>
          <w:rFonts w:ascii="Bookman Old Style" w:hAnsi="Bookman Old Style"/>
          <w:b/>
          <w:lang w:eastAsia="hr-HR"/>
        </w:rPr>
        <w:t>Turk</w:t>
      </w:r>
      <w:proofErr w:type="spellEnd"/>
      <w:r w:rsidR="00971768" w:rsidRPr="00247CA8">
        <w:rPr>
          <w:rFonts w:ascii="Bookman Old Style" w:hAnsi="Bookman Old Style"/>
          <w:b/>
          <w:lang w:eastAsia="hr-HR"/>
        </w:rPr>
        <w:t xml:space="preserve">; </w:t>
      </w:r>
      <w:r w:rsidR="00971768" w:rsidRPr="00247CA8">
        <w:rPr>
          <w:rFonts w:ascii="Bookman Old Style" w:hAnsi="Bookman Old Style"/>
          <w:b/>
          <w:u w:val="single"/>
          <w:lang w:eastAsia="hr-HR"/>
        </w:rPr>
        <w:t>Druga izmjena:</w:t>
      </w:r>
      <w:r w:rsidR="00971768" w:rsidRPr="00247CA8">
        <w:rPr>
          <w:rFonts w:ascii="Bookman Old Style" w:hAnsi="Bookman Old Style"/>
          <w:b/>
          <w:lang w:eastAsia="hr-HR"/>
        </w:rPr>
        <w:t xml:space="preserve"> izmjena tjednog zaduženja nastavnice Nevenke </w:t>
      </w:r>
      <w:proofErr w:type="spellStart"/>
      <w:r w:rsidR="00971768" w:rsidRPr="00247CA8">
        <w:rPr>
          <w:rFonts w:ascii="Bookman Old Style" w:hAnsi="Bookman Old Style"/>
          <w:b/>
          <w:lang w:eastAsia="hr-HR"/>
        </w:rPr>
        <w:t>Vukašinović</w:t>
      </w:r>
      <w:proofErr w:type="spellEnd"/>
      <w:r w:rsidR="00971768" w:rsidRPr="00247CA8">
        <w:rPr>
          <w:rFonts w:ascii="Bookman Old Style" w:hAnsi="Bookman Old Style"/>
          <w:b/>
          <w:lang w:eastAsia="hr-HR"/>
        </w:rPr>
        <w:t xml:space="preserve"> koja je imala dva sata prekovremeno i prestanak radnog odnosa na određeno vrijeme nastavnice Edite </w:t>
      </w:r>
      <w:proofErr w:type="spellStart"/>
      <w:r w:rsidR="00971768" w:rsidRPr="00247CA8">
        <w:rPr>
          <w:rFonts w:ascii="Bookman Old Style" w:hAnsi="Bookman Old Style"/>
          <w:b/>
          <w:lang w:eastAsia="hr-HR"/>
        </w:rPr>
        <w:t>Juraga</w:t>
      </w:r>
      <w:proofErr w:type="spellEnd"/>
      <w:r w:rsidRPr="00247CA8">
        <w:rPr>
          <w:rFonts w:ascii="Bookman Old Style" w:hAnsi="Bookman Old Style"/>
          <w:b/>
          <w:lang w:eastAsia="hr-HR"/>
        </w:rPr>
        <w:t>)</w:t>
      </w:r>
      <w:r w:rsidR="00DF20E5" w:rsidRPr="00247CA8">
        <w:rPr>
          <w:rFonts w:ascii="Bookman Old Style" w:hAnsi="Bookman Old Style"/>
          <w:b/>
          <w:lang w:eastAsia="hr-HR"/>
        </w:rPr>
        <w:t>.</w:t>
      </w:r>
    </w:p>
    <w:p w:rsidR="00411A2A" w:rsidRPr="00247CA8" w:rsidRDefault="00411A2A" w:rsidP="00901863">
      <w:pPr>
        <w:tabs>
          <w:tab w:val="left" w:pos="709"/>
        </w:tabs>
        <w:rPr>
          <w:rFonts w:ascii="Bookman Old Style" w:hAnsi="Bookman Old Style"/>
          <w:b/>
        </w:rPr>
      </w:pPr>
    </w:p>
    <w:p w:rsidR="00411A2A" w:rsidRPr="00247CA8" w:rsidRDefault="00411A2A" w:rsidP="00971768">
      <w:pPr>
        <w:tabs>
          <w:tab w:val="left" w:pos="709"/>
        </w:tabs>
        <w:rPr>
          <w:rFonts w:ascii="Bookman Old Style" w:hAnsi="Bookman Old Style"/>
          <w:b/>
        </w:rPr>
      </w:pPr>
    </w:p>
    <w:p w:rsidR="00901863" w:rsidRPr="00247CA8" w:rsidRDefault="00901863" w:rsidP="00901863">
      <w:pPr>
        <w:tabs>
          <w:tab w:val="left" w:pos="709"/>
        </w:tabs>
        <w:rPr>
          <w:rFonts w:ascii="Bookman Old Style" w:hAnsi="Bookman Old Style"/>
          <w:b/>
        </w:rPr>
      </w:pP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r>
      <w:r w:rsidRPr="00247CA8">
        <w:rPr>
          <w:rFonts w:ascii="Bookman Old Style" w:hAnsi="Bookman Old Style"/>
          <w:b/>
        </w:rPr>
        <w:tab/>
        <w:t>Ad 4</w:t>
      </w:r>
    </w:p>
    <w:p w:rsidR="00971768" w:rsidRPr="00247CA8" w:rsidRDefault="00971768" w:rsidP="00971768">
      <w:pPr>
        <w:tabs>
          <w:tab w:val="left" w:pos="709"/>
        </w:tabs>
        <w:jc w:val="center"/>
        <w:rPr>
          <w:rFonts w:ascii="Bookman Old Style" w:hAnsi="Bookman Old Style"/>
          <w:b/>
        </w:rPr>
      </w:pPr>
      <w:r w:rsidRPr="00247CA8">
        <w:rPr>
          <w:rFonts w:ascii="Bookman Old Style" w:hAnsi="Bookman Old Style"/>
          <w:b/>
        </w:rPr>
        <w:t>ODLUKA</w:t>
      </w:r>
    </w:p>
    <w:p w:rsidR="00971768" w:rsidRPr="00247CA8" w:rsidRDefault="00971768" w:rsidP="00971768">
      <w:pPr>
        <w:tabs>
          <w:tab w:val="left" w:pos="709"/>
        </w:tabs>
        <w:jc w:val="center"/>
        <w:rPr>
          <w:rFonts w:ascii="Bookman Old Style" w:hAnsi="Bookman Old Style"/>
          <w:b/>
        </w:rPr>
      </w:pPr>
      <w:r w:rsidRPr="00247CA8">
        <w:rPr>
          <w:rFonts w:ascii="Bookman Old Style" w:hAnsi="Bookman Old Style"/>
          <w:b/>
        </w:rPr>
        <w:t>Školski odbor jednoglasno donosi odluku da se daje suglasnost ravnateljici za uvođenje novog programa u obrazovanju odraslih i to usavršavanje za kuhara/</w:t>
      </w:r>
      <w:proofErr w:type="spellStart"/>
      <w:r w:rsidRPr="00247CA8">
        <w:rPr>
          <w:rFonts w:ascii="Bookman Old Style" w:hAnsi="Bookman Old Style"/>
          <w:b/>
        </w:rPr>
        <w:t>icu</w:t>
      </w:r>
      <w:proofErr w:type="spellEnd"/>
      <w:r w:rsidRPr="00247CA8">
        <w:rPr>
          <w:rFonts w:ascii="Bookman Old Style" w:hAnsi="Bookman Old Style"/>
          <w:b/>
        </w:rPr>
        <w:t xml:space="preserve"> specijalistu/</w:t>
      </w:r>
      <w:proofErr w:type="spellStart"/>
      <w:r w:rsidRPr="00247CA8">
        <w:rPr>
          <w:rFonts w:ascii="Bookman Old Style" w:hAnsi="Bookman Old Style"/>
          <w:b/>
        </w:rPr>
        <w:t>icu</w:t>
      </w:r>
      <w:proofErr w:type="spellEnd"/>
      <w:r w:rsidRPr="00247CA8">
        <w:rPr>
          <w:rFonts w:ascii="Bookman Old Style" w:hAnsi="Bookman Old Style"/>
          <w:b/>
        </w:rPr>
        <w:t xml:space="preserve"> hrvatske nacionalne kuhinje</w:t>
      </w:r>
      <w:r w:rsidR="00DF20E5" w:rsidRPr="00247CA8">
        <w:rPr>
          <w:rFonts w:ascii="Bookman Old Style" w:hAnsi="Bookman Old Style"/>
          <w:b/>
        </w:rPr>
        <w:t>.</w:t>
      </w:r>
    </w:p>
    <w:p w:rsidR="00411A2A" w:rsidRPr="00247CA8" w:rsidRDefault="00411A2A" w:rsidP="00AA734E">
      <w:pPr>
        <w:tabs>
          <w:tab w:val="left" w:pos="709"/>
        </w:tabs>
        <w:jc w:val="center"/>
        <w:rPr>
          <w:rFonts w:ascii="Bookman Old Style" w:hAnsi="Bookman Old Style"/>
          <w:b/>
        </w:rPr>
      </w:pPr>
    </w:p>
    <w:p w:rsidR="00411A2A" w:rsidRPr="00247CA8" w:rsidRDefault="00411A2A" w:rsidP="00AA734E">
      <w:pPr>
        <w:tabs>
          <w:tab w:val="left" w:pos="709"/>
        </w:tabs>
        <w:jc w:val="center"/>
        <w:rPr>
          <w:rFonts w:ascii="Bookman Old Style" w:hAnsi="Bookman Old Style"/>
          <w:b/>
        </w:rPr>
      </w:pPr>
    </w:p>
    <w:p w:rsidR="00EE2771" w:rsidRPr="00247CA8" w:rsidRDefault="00EE2771" w:rsidP="00EE2771">
      <w:pPr>
        <w:tabs>
          <w:tab w:val="left" w:pos="709"/>
        </w:tabs>
        <w:jc w:val="center"/>
        <w:rPr>
          <w:rFonts w:ascii="Bookman Old Style" w:hAnsi="Bookman Old Style"/>
          <w:b/>
        </w:rPr>
      </w:pPr>
      <w:r w:rsidRPr="00247CA8">
        <w:rPr>
          <w:rFonts w:ascii="Bookman Old Style" w:hAnsi="Bookman Old Style"/>
          <w:b/>
        </w:rPr>
        <w:t>Ad 5</w:t>
      </w:r>
    </w:p>
    <w:p w:rsidR="00091B52" w:rsidRPr="00247CA8" w:rsidRDefault="00091B52" w:rsidP="00091B52">
      <w:pPr>
        <w:tabs>
          <w:tab w:val="left" w:pos="709"/>
        </w:tabs>
        <w:jc w:val="center"/>
        <w:rPr>
          <w:rFonts w:ascii="Bookman Old Style" w:hAnsi="Bookman Old Style"/>
          <w:b/>
        </w:rPr>
      </w:pPr>
      <w:r w:rsidRPr="00247CA8">
        <w:rPr>
          <w:rFonts w:ascii="Bookman Old Style" w:hAnsi="Bookman Old Style"/>
          <w:b/>
        </w:rPr>
        <w:t>ODLUKA</w:t>
      </w:r>
    </w:p>
    <w:p w:rsidR="00091B52" w:rsidRPr="00247CA8" w:rsidRDefault="00091B52" w:rsidP="00091B52">
      <w:pPr>
        <w:tabs>
          <w:tab w:val="left" w:pos="709"/>
        </w:tabs>
        <w:jc w:val="center"/>
        <w:rPr>
          <w:rFonts w:ascii="Bookman Old Style" w:hAnsi="Bookman Old Style"/>
          <w:b/>
        </w:rPr>
      </w:pPr>
      <w:r w:rsidRPr="00247CA8">
        <w:rPr>
          <w:rFonts w:ascii="Bookman Old Style" w:hAnsi="Bookman Old Style"/>
          <w:b/>
        </w:rPr>
        <w:t>Školski odbor jednoglasno donosi odluku da se daje suglasnost ravnateljici za zasnivanje radnog odnosa po raspisanom natječaju za nastavnika ekonomske grupe predmeta Sašu Pokosa čiji se radni odnos zasniva na nepuno neodređeno radno vrijeme od 19 sati nastave tjedno</w:t>
      </w:r>
      <w:r w:rsidR="002F7A4C" w:rsidRPr="00247CA8">
        <w:rPr>
          <w:rFonts w:ascii="Bookman Old Style" w:hAnsi="Bookman Old Style"/>
          <w:b/>
        </w:rPr>
        <w:t xml:space="preserve">, za nastavnika matematike Ivana </w:t>
      </w:r>
      <w:proofErr w:type="spellStart"/>
      <w:r w:rsidR="002F7A4C" w:rsidRPr="00247CA8">
        <w:rPr>
          <w:rFonts w:ascii="Bookman Old Style" w:hAnsi="Bookman Old Style"/>
          <w:b/>
        </w:rPr>
        <w:t>Bešenića</w:t>
      </w:r>
      <w:proofErr w:type="spellEnd"/>
      <w:r w:rsidR="002F7A4C" w:rsidRPr="00247CA8">
        <w:rPr>
          <w:rFonts w:ascii="Bookman Old Style" w:hAnsi="Bookman Old Style"/>
          <w:b/>
        </w:rPr>
        <w:t xml:space="preserve"> čiji se radni odnos zasniva na puno određeno radno vrij</w:t>
      </w:r>
      <w:r w:rsidR="00332353" w:rsidRPr="00247CA8">
        <w:rPr>
          <w:rFonts w:ascii="Bookman Old Style" w:hAnsi="Bookman Old Style"/>
          <w:b/>
        </w:rPr>
        <w:t>eme od 20 sati nastave tjedno</w:t>
      </w:r>
      <w:r w:rsidR="009F65E7" w:rsidRPr="00247CA8">
        <w:rPr>
          <w:rFonts w:ascii="Bookman Old Style" w:hAnsi="Bookman Old Style"/>
          <w:b/>
        </w:rPr>
        <w:t xml:space="preserve"> od ukupnih 20 sati nastave s time da je 2 sata zamjena za </w:t>
      </w:r>
      <w:proofErr w:type="spellStart"/>
      <w:r w:rsidR="009F65E7" w:rsidRPr="00247CA8">
        <w:rPr>
          <w:rFonts w:ascii="Bookman Old Style" w:hAnsi="Bookman Old Style"/>
          <w:b/>
        </w:rPr>
        <w:t>porodiljni</w:t>
      </w:r>
      <w:proofErr w:type="spellEnd"/>
      <w:r w:rsidR="009F65E7" w:rsidRPr="00247CA8">
        <w:rPr>
          <w:rFonts w:ascii="Bookman Old Style" w:hAnsi="Bookman Old Style"/>
          <w:b/>
        </w:rPr>
        <w:t xml:space="preserve"> dopust</w:t>
      </w:r>
      <w:r w:rsidR="00332353" w:rsidRPr="00247CA8">
        <w:rPr>
          <w:rFonts w:ascii="Bookman Old Style" w:hAnsi="Bookman Old Style"/>
          <w:b/>
        </w:rPr>
        <w:t xml:space="preserve">, </w:t>
      </w:r>
      <w:r w:rsidR="002F7A4C" w:rsidRPr="00247CA8">
        <w:rPr>
          <w:rFonts w:ascii="Bookman Old Style" w:hAnsi="Bookman Old Style"/>
          <w:b/>
        </w:rPr>
        <w:t xml:space="preserve">za nastavnicu hrvatskog znakovnog </w:t>
      </w:r>
      <w:r w:rsidR="00332353" w:rsidRPr="00247CA8">
        <w:rPr>
          <w:rFonts w:ascii="Bookman Old Style" w:hAnsi="Bookman Old Style"/>
          <w:b/>
        </w:rPr>
        <w:t xml:space="preserve">jezika Ivanu </w:t>
      </w:r>
      <w:proofErr w:type="spellStart"/>
      <w:r w:rsidR="00332353" w:rsidRPr="00247CA8">
        <w:rPr>
          <w:rFonts w:ascii="Bookman Old Style" w:hAnsi="Bookman Old Style"/>
          <w:b/>
        </w:rPr>
        <w:t>Peček</w:t>
      </w:r>
      <w:proofErr w:type="spellEnd"/>
      <w:r w:rsidR="00332353" w:rsidRPr="00247CA8">
        <w:rPr>
          <w:rFonts w:ascii="Bookman Old Style" w:hAnsi="Bookman Old Style"/>
          <w:b/>
        </w:rPr>
        <w:t xml:space="preserve"> </w:t>
      </w:r>
      <w:r w:rsidR="009F65E7" w:rsidRPr="00247CA8">
        <w:rPr>
          <w:rFonts w:ascii="Bookman Old Style" w:hAnsi="Bookman Old Style"/>
          <w:b/>
        </w:rPr>
        <w:t>čija se vanjska suradnja</w:t>
      </w:r>
      <w:r w:rsidR="002F7A4C" w:rsidRPr="00247CA8">
        <w:rPr>
          <w:rFonts w:ascii="Bookman Old Style" w:hAnsi="Bookman Old Style"/>
          <w:b/>
        </w:rPr>
        <w:t xml:space="preserve"> zasniva na određeno vrijeme</w:t>
      </w:r>
      <w:r w:rsidR="00053C5D" w:rsidRPr="00247CA8">
        <w:rPr>
          <w:rFonts w:ascii="Bookman Old Style" w:hAnsi="Bookman Old Style"/>
          <w:b/>
        </w:rPr>
        <w:t xml:space="preserve"> na temelju ugovora o vanjskoj suradnji</w:t>
      </w:r>
      <w:r w:rsidR="002F7A4C" w:rsidRPr="00247CA8">
        <w:rPr>
          <w:rFonts w:ascii="Bookman Old Style" w:hAnsi="Bookman Old Style"/>
          <w:b/>
        </w:rPr>
        <w:t xml:space="preserve"> na 5 mjeseci od 2 sata nastave tjedno</w:t>
      </w:r>
      <w:r w:rsidR="00332353" w:rsidRPr="00247CA8">
        <w:rPr>
          <w:rFonts w:ascii="Bookman Old Style" w:hAnsi="Bookman Old Style"/>
          <w:b/>
        </w:rPr>
        <w:t xml:space="preserve">, </w:t>
      </w:r>
      <w:r w:rsidR="008020EE" w:rsidRPr="00247CA8">
        <w:rPr>
          <w:rFonts w:ascii="Bookman Old Style" w:hAnsi="Bookman Old Style"/>
          <w:b/>
        </w:rPr>
        <w:t xml:space="preserve">za nastavnika povijesti Juricu </w:t>
      </w:r>
      <w:proofErr w:type="spellStart"/>
      <w:r w:rsidR="008020EE" w:rsidRPr="00247CA8">
        <w:rPr>
          <w:rFonts w:ascii="Bookman Old Style" w:hAnsi="Bookman Old Style"/>
          <w:b/>
        </w:rPr>
        <w:t>Njegovca</w:t>
      </w:r>
      <w:proofErr w:type="spellEnd"/>
      <w:r w:rsidR="008020EE" w:rsidRPr="00247CA8">
        <w:rPr>
          <w:rFonts w:ascii="Bookman Old Style" w:hAnsi="Bookman Old Style"/>
          <w:b/>
        </w:rPr>
        <w:t xml:space="preserve"> novi ugovor na neodređeno puno radno vrijeme i za nastavnicu engleskog jezika Tamaru Horvat novi ugovor o radu na neodređeno nepuno radno vrijeme od 27 sati tjednog radnog vremena (14 sati nastave tjedno).</w:t>
      </w:r>
    </w:p>
    <w:p w:rsidR="008020EE" w:rsidRPr="00247CA8" w:rsidRDefault="008020EE" w:rsidP="00091B52">
      <w:pPr>
        <w:tabs>
          <w:tab w:val="left" w:pos="709"/>
        </w:tabs>
        <w:jc w:val="center"/>
        <w:rPr>
          <w:rFonts w:ascii="Bookman Old Style" w:hAnsi="Bookman Old Style"/>
          <w:b/>
        </w:rPr>
      </w:pPr>
      <w:r w:rsidRPr="00247CA8">
        <w:rPr>
          <w:rFonts w:ascii="Bookman Old Style" w:hAnsi="Bookman Old Style"/>
          <w:b/>
        </w:rPr>
        <w:lastRenderedPageBreak/>
        <w:t xml:space="preserve">Školski odbor jednoglasno donosi odluku i daje suglasnost ravnateljici da zasnuje radni odnos za 5 sati </w:t>
      </w:r>
      <w:r w:rsidR="009F65E7" w:rsidRPr="00247CA8">
        <w:rPr>
          <w:rFonts w:ascii="Bookman Old Style" w:hAnsi="Bookman Old Style"/>
          <w:b/>
        </w:rPr>
        <w:t xml:space="preserve">Praktične </w:t>
      </w:r>
      <w:r w:rsidRPr="00247CA8">
        <w:rPr>
          <w:rFonts w:ascii="Bookman Old Style" w:hAnsi="Bookman Old Style"/>
          <w:b/>
        </w:rPr>
        <w:t xml:space="preserve">nastave tjedno </w:t>
      </w:r>
      <w:r w:rsidR="009F65E7" w:rsidRPr="00247CA8">
        <w:rPr>
          <w:rFonts w:ascii="Bookman Old Style" w:hAnsi="Bookman Old Style"/>
          <w:b/>
        </w:rPr>
        <w:t>po dobivenoj suglasnosti MZO</w:t>
      </w:r>
      <w:r w:rsidR="00901863" w:rsidRPr="00247CA8">
        <w:rPr>
          <w:rFonts w:ascii="Bookman Old Style" w:hAnsi="Bookman Old Style"/>
          <w:b/>
        </w:rPr>
        <w:t>S</w:t>
      </w:r>
      <w:r w:rsidR="009F65E7" w:rsidRPr="00247CA8">
        <w:rPr>
          <w:rFonts w:ascii="Bookman Old Style" w:hAnsi="Bookman Old Style"/>
          <w:b/>
        </w:rPr>
        <w:t xml:space="preserve">-a </w:t>
      </w:r>
      <w:r w:rsidRPr="00247CA8">
        <w:rPr>
          <w:rFonts w:ascii="Bookman Old Style" w:hAnsi="Bookman Old Style"/>
          <w:b/>
        </w:rPr>
        <w:t>s nastavnikom ekonomske grupe predmeta Sašom Pokosom</w:t>
      </w:r>
      <w:r w:rsidR="00053C5D" w:rsidRPr="00247CA8">
        <w:rPr>
          <w:rFonts w:ascii="Bookman Old Style" w:hAnsi="Bookman Old Style"/>
          <w:b/>
        </w:rPr>
        <w:t xml:space="preserve"> na neodređeno radno vrijeme.</w:t>
      </w:r>
    </w:p>
    <w:p w:rsidR="00091B52" w:rsidRPr="00247CA8" w:rsidRDefault="00091B52" w:rsidP="00091B52">
      <w:pPr>
        <w:tabs>
          <w:tab w:val="left" w:pos="709"/>
        </w:tabs>
        <w:jc w:val="center"/>
        <w:rPr>
          <w:rFonts w:ascii="Bookman Old Style" w:hAnsi="Bookman Old Style"/>
          <w:b/>
        </w:rPr>
      </w:pPr>
    </w:p>
    <w:p w:rsidR="00411A2A" w:rsidRPr="00247CA8" w:rsidRDefault="00411A2A" w:rsidP="00AA734E">
      <w:pPr>
        <w:tabs>
          <w:tab w:val="left" w:pos="709"/>
        </w:tabs>
        <w:jc w:val="center"/>
        <w:rPr>
          <w:rFonts w:ascii="Bookman Old Style" w:hAnsi="Bookman Old Style"/>
          <w:b/>
        </w:rPr>
      </w:pPr>
    </w:p>
    <w:p w:rsidR="00411A2A" w:rsidRPr="00247CA8" w:rsidRDefault="00DD6997" w:rsidP="00AA734E">
      <w:pPr>
        <w:tabs>
          <w:tab w:val="left" w:pos="709"/>
        </w:tabs>
        <w:jc w:val="center"/>
        <w:rPr>
          <w:rFonts w:ascii="Bookman Old Style" w:hAnsi="Bookman Old Style"/>
          <w:b/>
        </w:rPr>
      </w:pPr>
      <w:r w:rsidRPr="00247CA8">
        <w:rPr>
          <w:rFonts w:ascii="Bookman Old Style" w:hAnsi="Bookman Old Style"/>
          <w:b/>
        </w:rPr>
        <w:t>Ad 6</w:t>
      </w:r>
    </w:p>
    <w:p w:rsidR="00DD6997" w:rsidRPr="00247CA8" w:rsidRDefault="00DD6997" w:rsidP="00DD6997">
      <w:pPr>
        <w:tabs>
          <w:tab w:val="left" w:pos="709"/>
        </w:tabs>
        <w:jc w:val="both"/>
        <w:rPr>
          <w:rFonts w:ascii="Bookman Old Style" w:hAnsi="Bookman Old Style"/>
          <w:b/>
        </w:rPr>
      </w:pPr>
    </w:p>
    <w:p w:rsidR="003A6B3D" w:rsidRPr="00247CA8" w:rsidRDefault="003A6B3D" w:rsidP="003A6B3D">
      <w:pPr>
        <w:tabs>
          <w:tab w:val="left" w:pos="709"/>
        </w:tabs>
        <w:jc w:val="center"/>
        <w:rPr>
          <w:rFonts w:ascii="Bookman Old Style" w:hAnsi="Bookman Old Style"/>
          <w:b/>
        </w:rPr>
      </w:pPr>
      <w:r w:rsidRPr="00247CA8">
        <w:rPr>
          <w:rFonts w:ascii="Bookman Old Style" w:hAnsi="Bookman Old Style"/>
          <w:b/>
        </w:rPr>
        <w:t>ODLUKA</w:t>
      </w:r>
    </w:p>
    <w:p w:rsidR="003A6B3D" w:rsidRPr="00247CA8" w:rsidRDefault="003A6B3D" w:rsidP="003A6B3D">
      <w:pPr>
        <w:tabs>
          <w:tab w:val="left" w:pos="709"/>
        </w:tabs>
        <w:jc w:val="center"/>
        <w:rPr>
          <w:rFonts w:ascii="Bookman Old Style" w:hAnsi="Bookman Old Style"/>
          <w:b/>
        </w:rPr>
      </w:pPr>
      <w:r w:rsidRPr="00247CA8">
        <w:rPr>
          <w:rFonts w:ascii="Bookman Old Style" w:hAnsi="Bookman Old Style"/>
          <w:b/>
        </w:rPr>
        <w:t>Školski odbor jednoglasno donosi odluku da se daje suglasnost ravnateljici po raspisanom natječaju za stručno osposobljavanje za rad bez zasnivanja radnog odnosa za nastavni</w:t>
      </w:r>
      <w:r w:rsidR="00571913" w:rsidRPr="00247CA8">
        <w:rPr>
          <w:rFonts w:ascii="Bookman Old Style" w:hAnsi="Bookman Old Style"/>
          <w:b/>
        </w:rPr>
        <w:t xml:space="preserve">cu povijesti Luciju </w:t>
      </w:r>
      <w:proofErr w:type="spellStart"/>
      <w:r w:rsidR="00571913" w:rsidRPr="00247CA8">
        <w:rPr>
          <w:rFonts w:ascii="Bookman Old Style" w:hAnsi="Bookman Old Style"/>
          <w:b/>
        </w:rPr>
        <w:t>Pofuk</w:t>
      </w:r>
      <w:proofErr w:type="spellEnd"/>
      <w:r w:rsidR="00571913" w:rsidRPr="00247CA8">
        <w:rPr>
          <w:rFonts w:ascii="Bookman Old Style" w:hAnsi="Bookman Old Style"/>
          <w:b/>
        </w:rPr>
        <w:t xml:space="preserve"> i</w:t>
      </w:r>
      <w:r w:rsidRPr="00247CA8">
        <w:rPr>
          <w:rFonts w:ascii="Bookman Old Style" w:hAnsi="Bookman Old Style"/>
          <w:b/>
        </w:rPr>
        <w:t xml:space="preserve"> </w:t>
      </w:r>
      <w:r w:rsidR="00571913" w:rsidRPr="00247CA8">
        <w:rPr>
          <w:rFonts w:ascii="Bookman Old Style" w:hAnsi="Bookman Old Style"/>
          <w:b/>
        </w:rPr>
        <w:t xml:space="preserve">stručnu suradnicu psihologinju Andreju </w:t>
      </w:r>
      <w:proofErr w:type="spellStart"/>
      <w:r w:rsidR="00571913" w:rsidRPr="00247CA8">
        <w:rPr>
          <w:rFonts w:ascii="Bookman Old Style" w:hAnsi="Bookman Old Style"/>
          <w:b/>
        </w:rPr>
        <w:t>Vincek</w:t>
      </w:r>
      <w:proofErr w:type="spellEnd"/>
      <w:r w:rsidR="00DF20E5" w:rsidRPr="00247CA8">
        <w:rPr>
          <w:rFonts w:ascii="Bookman Old Style" w:hAnsi="Bookman Old Style"/>
          <w:b/>
        </w:rPr>
        <w:t>.</w:t>
      </w:r>
    </w:p>
    <w:p w:rsidR="00053C5D" w:rsidRPr="00247CA8" w:rsidRDefault="00053C5D" w:rsidP="00901863">
      <w:pPr>
        <w:tabs>
          <w:tab w:val="left" w:pos="709"/>
        </w:tabs>
        <w:rPr>
          <w:rFonts w:ascii="Bookman Old Style" w:hAnsi="Bookman Old Style"/>
          <w:b/>
        </w:rPr>
      </w:pPr>
    </w:p>
    <w:p w:rsidR="00DD1873" w:rsidRPr="00247CA8" w:rsidRDefault="00DD1873" w:rsidP="00DD1873">
      <w:pPr>
        <w:tabs>
          <w:tab w:val="left" w:pos="709"/>
        </w:tabs>
        <w:jc w:val="center"/>
        <w:rPr>
          <w:rFonts w:ascii="Bookman Old Style" w:hAnsi="Bookman Old Style"/>
          <w:b/>
        </w:rPr>
      </w:pPr>
      <w:r w:rsidRPr="00247CA8">
        <w:rPr>
          <w:rFonts w:ascii="Bookman Old Style" w:hAnsi="Bookman Old Style"/>
          <w:b/>
        </w:rPr>
        <w:t>Ad 7</w:t>
      </w:r>
    </w:p>
    <w:p w:rsidR="00FB6FD1" w:rsidRPr="00247CA8" w:rsidRDefault="00FB6FD1" w:rsidP="00FB6FD1">
      <w:pPr>
        <w:tabs>
          <w:tab w:val="left" w:pos="709"/>
        </w:tabs>
        <w:jc w:val="center"/>
        <w:rPr>
          <w:rFonts w:ascii="Bookman Old Style" w:hAnsi="Bookman Old Style"/>
          <w:b/>
        </w:rPr>
      </w:pPr>
      <w:r w:rsidRPr="00247CA8">
        <w:rPr>
          <w:rFonts w:ascii="Bookman Old Style" w:hAnsi="Bookman Old Style"/>
          <w:b/>
        </w:rPr>
        <w:t>ODLUKA</w:t>
      </w:r>
    </w:p>
    <w:p w:rsidR="00DD1873" w:rsidRPr="00247CA8" w:rsidRDefault="00FB6FD1" w:rsidP="00FB6FD1">
      <w:pPr>
        <w:tabs>
          <w:tab w:val="left" w:pos="709"/>
        </w:tabs>
        <w:jc w:val="center"/>
        <w:rPr>
          <w:rFonts w:ascii="Bookman Old Style" w:hAnsi="Bookman Old Style"/>
          <w:b/>
        </w:rPr>
      </w:pPr>
      <w:r w:rsidRPr="00247CA8">
        <w:rPr>
          <w:rFonts w:ascii="Bookman Old Style" w:hAnsi="Bookman Old Style"/>
          <w:b/>
        </w:rPr>
        <w:t xml:space="preserve">Školski odbor jednoglasno donosi odluku da se daje suglasnost ravnateljici za zasnivanje radnog odnosa bez objave natječaja na rok od 60 dana </w:t>
      </w:r>
      <w:r w:rsidR="000B020B" w:rsidRPr="00247CA8">
        <w:rPr>
          <w:rFonts w:ascii="Bookman Old Style" w:hAnsi="Bookman Old Style"/>
          <w:b/>
        </w:rPr>
        <w:t>s</w:t>
      </w:r>
      <w:r w:rsidRPr="00247CA8">
        <w:rPr>
          <w:rFonts w:ascii="Bookman Old Style" w:hAnsi="Bookman Old Style"/>
          <w:b/>
        </w:rPr>
        <w:t xml:space="preserve"> nastavnicom Mirelom </w:t>
      </w:r>
      <w:proofErr w:type="spellStart"/>
      <w:r w:rsidRPr="00247CA8">
        <w:rPr>
          <w:rFonts w:ascii="Bookman Old Style" w:hAnsi="Bookman Old Style"/>
          <w:b/>
        </w:rPr>
        <w:t>Turk</w:t>
      </w:r>
      <w:proofErr w:type="spellEnd"/>
      <w:r w:rsidRPr="00247CA8">
        <w:rPr>
          <w:rFonts w:ascii="Bookman Old Style" w:hAnsi="Bookman Old Style"/>
          <w:b/>
        </w:rPr>
        <w:t xml:space="preserve"> </w:t>
      </w:r>
      <w:r w:rsidR="009F65E7" w:rsidRPr="00247CA8">
        <w:rPr>
          <w:rFonts w:ascii="Bookman Old Style" w:hAnsi="Bookman Old Style"/>
          <w:b/>
        </w:rPr>
        <w:t xml:space="preserve">kao </w:t>
      </w:r>
      <w:r w:rsidRPr="00247CA8">
        <w:rPr>
          <w:rFonts w:ascii="Bookman Old Style" w:hAnsi="Bookman Old Style"/>
          <w:b/>
          <w:lang w:eastAsia="hr-HR"/>
        </w:rPr>
        <w:t xml:space="preserve">zamjena za djelatnicu Željku </w:t>
      </w:r>
      <w:proofErr w:type="spellStart"/>
      <w:r w:rsidRPr="00247CA8">
        <w:rPr>
          <w:rFonts w:ascii="Bookman Old Style" w:hAnsi="Bookman Old Style"/>
          <w:b/>
          <w:lang w:eastAsia="hr-HR"/>
        </w:rPr>
        <w:t>Novoselec</w:t>
      </w:r>
      <w:proofErr w:type="spellEnd"/>
      <w:r w:rsidRPr="00247CA8">
        <w:rPr>
          <w:rFonts w:ascii="Bookman Old Style" w:hAnsi="Bookman Old Style"/>
          <w:b/>
          <w:lang w:eastAsia="hr-HR"/>
        </w:rPr>
        <w:t xml:space="preserve"> na bolovanj</w:t>
      </w:r>
      <w:r w:rsidR="009F65E7" w:rsidRPr="00247CA8">
        <w:rPr>
          <w:rFonts w:ascii="Bookman Old Style" w:hAnsi="Bookman Old Style"/>
          <w:b/>
          <w:lang w:eastAsia="hr-HR"/>
        </w:rPr>
        <w:t>u, određeno nepuno radno vrijeme</w:t>
      </w:r>
      <w:r w:rsidR="00303991" w:rsidRPr="00247CA8">
        <w:rPr>
          <w:rFonts w:ascii="Bookman Old Style" w:hAnsi="Bookman Old Style"/>
          <w:b/>
          <w:lang w:eastAsia="hr-HR"/>
        </w:rPr>
        <w:t xml:space="preserve"> od 36 sati tjednog radnog vremena (20 sati nastave tjedno).</w:t>
      </w:r>
    </w:p>
    <w:p w:rsidR="00DD1873" w:rsidRPr="00247CA8" w:rsidRDefault="00DD1873" w:rsidP="00AA734E">
      <w:pPr>
        <w:tabs>
          <w:tab w:val="left" w:pos="709"/>
        </w:tabs>
        <w:jc w:val="center"/>
        <w:rPr>
          <w:rFonts w:ascii="Bookman Old Style" w:hAnsi="Bookman Old Style"/>
          <w:b/>
        </w:rPr>
      </w:pPr>
    </w:p>
    <w:p w:rsidR="00DD1873" w:rsidRPr="00247CA8" w:rsidRDefault="00DD1873" w:rsidP="00AA734E">
      <w:pPr>
        <w:tabs>
          <w:tab w:val="left" w:pos="709"/>
        </w:tabs>
        <w:jc w:val="center"/>
        <w:rPr>
          <w:rFonts w:ascii="Bookman Old Style" w:hAnsi="Bookman Old Style"/>
          <w:b/>
        </w:rPr>
      </w:pPr>
    </w:p>
    <w:p w:rsidR="00A80836" w:rsidRPr="00247CA8" w:rsidRDefault="00A80836" w:rsidP="00DF6144">
      <w:pPr>
        <w:tabs>
          <w:tab w:val="left" w:pos="709"/>
        </w:tabs>
        <w:ind w:left="360"/>
        <w:rPr>
          <w:rFonts w:ascii="Georgia" w:hAnsi="Georgia" w:cs="Arial"/>
          <w:b/>
        </w:rPr>
      </w:pPr>
    </w:p>
    <w:p w:rsidR="00BD3248" w:rsidRPr="00247CA8" w:rsidRDefault="00D850EB" w:rsidP="00DF6144">
      <w:pPr>
        <w:tabs>
          <w:tab w:val="left" w:pos="709"/>
          <w:tab w:val="left" w:pos="5103"/>
        </w:tabs>
        <w:rPr>
          <w:rFonts w:ascii="Bookman Old Style" w:hAnsi="Bookman Old Style" w:cs="Arial"/>
          <w:b/>
        </w:rPr>
      </w:pPr>
      <w:r w:rsidRPr="00247CA8">
        <w:rPr>
          <w:rFonts w:ascii="Bookman Old Style" w:hAnsi="Bookman Old Style" w:cs="Arial"/>
          <w:b/>
        </w:rPr>
        <w:t xml:space="preserve">   </w:t>
      </w:r>
      <w:r w:rsidR="009055DB" w:rsidRPr="00247CA8">
        <w:rPr>
          <w:rFonts w:ascii="Bookman Old Style" w:hAnsi="Bookman Old Style" w:cs="Arial"/>
          <w:b/>
        </w:rPr>
        <w:tab/>
      </w:r>
      <w:r w:rsidR="00BD3248" w:rsidRPr="00247CA8">
        <w:rPr>
          <w:rFonts w:ascii="Bookman Old Style" w:hAnsi="Bookman Old Style" w:cs="Arial"/>
          <w:b/>
        </w:rPr>
        <w:t>Z</w:t>
      </w:r>
      <w:r w:rsidR="00D9178B" w:rsidRPr="00247CA8">
        <w:rPr>
          <w:rFonts w:ascii="Bookman Old Style" w:hAnsi="Bookman Old Style" w:cs="Arial"/>
          <w:b/>
        </w:rPr>
        <w:t>apisničar:</w:t>
      </w:r>
      <w:r w:rsidR="00BD3248" w:rsidRPr="00247CA8">
        <w:rPr>
          <w:rFonts w:ascii="Bookman Old Style" w:hAnsi="Bookman Old Style" w:cs="Arial"/>
          <w:b/>
        </w:rPr>
        <w:t xml:space="preserve">                 </w:t>
      </w:r>
      <w:r w:rsidR="004F51E4" w:rsidRPr="00247CA8">
        <w:rPr>
          <w:rFonts w:ascii="Bookman Old Style" w:hAnsi="Bookman Old Style" w:cs="Arial"/>
          <w:b/>
        </w:rPr>
        <w:t xml:space="preserve">               </w:t>
      </w:r>
      <w:r w:rsidR="00BD3248" w:rsidRPr="00247CA8">
        <w:rPr>
          <w:rFonts w:ascii="Bookman Old Style" w:hAnsi="Bookman Old Style" w:cs="Arial"/>
          <w:b/>
        </w:rPr>
        <w:t xml:space="preserve">    Predsjednik Školskog odbora:</w:t>
      </w:r>
    </w:p>
    <w:p w:rsidR="00BD3248" w:rsidRPr="00247CA8" w:rsidRDefault="00BD3248" w:rsidP="00DF6144">
      <w:pPr>
        <w:tabs>
          <w:tab w:val="left" w:pos="709"/>
          <w:tab w:val="left" w:pos="5103"/>
        </w:tabs>
        <w:rPr>
          <w:rFonts w:ascii="Bookman Old Style" w:hAnsi="Bookman Old Style" w:cs="Arial"/>
          <w:b/>
        </w:rPr>
      </w:pPr>
    </w:p>
    <w:p w:rsidR="00BD3248" w:rsidRPr="00247CA8" w:rsidRDefault="00BD3248" w:rsidP="00DF6144">
      <w:pPr>
        <w:tabs>
          <w:tab w:val="left" w:pos="709"/>
          <w:tab w:val="left" w:pos="5103"/>
        </w:tabs>
        <w:rPr>
          <w:rFonts w:ascii="Bookman Old Style" w:hAnsi="Bookman Old Style" w:cs="Arial"/>
          <w:b/>
        </w:rPr>
      </w:pPr>
    </w:p>
    <w:p w:rsidR="002E04CC" w:rsidRPr="00247CA8" w:rsidRDefault="00BD3248" w:rsidP="00DF6144">
      <w:pPr>
        <w:tabs>
          <w:tab w:val="left" w:pos="709"/>
          <w:tab w:val="left" w:pos="5103"/>
        </w:tabs>
        <w:rPr>
          <w:rFonts w:ascii="Bookman Old Style" w:hAnsi="Bookman Old Style" w:cs="Arial"/>
          <w:b/>
        </w:rPr>
      </w:pPr>
      <w:r w:rsidRPr="00247CA8">
        <w:rPr>
          <w:rFonts w:ascii="Bookman Old Style" w:hAnsi="Bookman Old Style" w:cs="Arial"/>
          <w:b/>
        </w:rPr>
        <w:t xml:space="preserve">         Iva </w:t>
      </w:r>
      <w:proofErr w:type="spellStart"/>
      <w:r w:rsidRPr="00247CA8">
        <w:rPr>
          <w:rFonts w:ascii="Bookman Old Style" w:hAnsi="Bookman Old Style" w:cs="Arial"/>
          <w:b/>
        </w:rPr>
        <w:t>Vuko</w:t>
      </w:r>
      <w:r w:rsidR="004F51E4" w:rsidRPr="00247CA8">
        <w:rPr>
          <w:rFonts w:ascii="Bookman Old Style" w:hAnsi="Bookman Old Style" w:cs="Arial"/>
          <w:b/>
        </w:rPr>
        <w:t>tić</w:t>
      </w:r>
      <w:proofErr w:type="spellEnd"/>
      <w:r w:rsidRPr="00247CA8">
        <w:rPr>
          <w:rFonts w:ascii="Bookman Old Style" w:hAnsi="Bookman Old Style" w:cs="Arial"/>
          <w:b/>
        </w:rPr>
        <w:tab/>
      </w:r>
      <w:r w:rsidR="004F51E4" w:rsidRPr="00247CA8">
        <w:rPr>
          <w:rFonts w:ascii="Bookman Old Style" w:hAnsi="Bookman Old Style" w:cs="Arial"/>
          <w:b/>
        </w:rPr>
        <w:t xml:space="preserve">    </w:t>
      </w:r>
      <w:r w:rsidRPr="00247CA8">
        <w:rPr>
          <w:rFonts w:ascii="Bookman Old Style" w:hAnsi="Bookman Old Style" w:cs="Arial"/>
          <w:b/>
        </w:rPr>
        <w:t xml:space="preserve">Tomislav </w:t>
      </w:r>
      <w:proofErr w:type="spellStart"/>
      <w:r w:rsidRPr="00247CA8">
        <w:rPr>
          <w:rFonts w:ascii="Bookman Old Style" w:hAnsi="Bookman Old Style" w:cs="Arial"/>
          <w:b/>
        </w:rPr>
        <w:t>Purgarić</w:t>
      </w:r>
      <w:proofErr w:type="spellEnd"/>
    </w:p>
    <w:p w:rsidR="009055DB" w:rsidRPr="00247CA8" w:rsidRDefault="009055DB" w:rsidP="00DF6144">
      <w:pPr>
        <w:tabs>
          <w:tab w:val="left" w:pos="709"/>
          <w:tab w:val="left" w:pos="5103"/>
        </w:tabs>
        <w:rPr>
          <w:rFonts w:ascii="Bookman Old Style" w:hAnsi="Bookman Old Style" w:cs="Arial"/>
          <w:b/>
        </w:rPr>
      </w:pPr>
    </w:p>
    <w:p w:rsidR="00BB313C" w:rsidRPr="00247CA8" w:rsidRDefault="009055DB" w:rsidP="00DF6144">
      <w:pPr>
        <w:tabs>
          <w:tab w:val="left" w:pos="709"/>
          <w:tab w:val="left" w:pos="5103"/>
        </w:tabs>
        <w:rPr>
          <w:rFonts w:ascii="Bookman Old Style" w:hAnsi="Bookman Old Style" w:cs="Arial"/>
          <w:b/>
        </w:rPr>
      </w:pPr>
      <w:r w:rsidRPr="00247CA8">
        <w:rPr>
          <w:rFonts w:ascii="Bookman Old Style" w:hAnsi="Bookman Old Style" w:cs="Arial"/>
          <w:b/>
        </w:rPr>
        <w:tab/>
      </w:r>
      <w:r w:rsidR="00901863" w:rsidRPr="00247CA8">
        <w:rPr>
          <w:rFonts w:ascii="Bookman Old Style" w:hAnsi="Bookman Old Style" w:cs="Arial"/>
          <w:b/>
        </w:rPr>
        <w:tab/>
      </w:r>
    </w:p>
    <w:sectPr w:rsidR="00BB313C" w:rsidRPr="00247CA8" w:rsidSect="00982852">
      <w:headerReference w:type="default" r:id="rId9"/>
      <w:footerReference w:type="even" r:id="rId10"/>
      <w:footerReference w:type="first" r:id="rId11"/>
      <w:pgSz w:w="11906" w:h="16838"/>
      <w:pgMar w:top="141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B8" w:rsidRDefault="008303B8">
      <w:r>
        <w:separator/>
      </w:r>
    </w:p>
  </w:endnote>
  <w:endnote w:type="continuationSeparator" w:id="0">
    <w:p w:rsidR="008303B8" w:rsidRDefault="0083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4" w:rsidRDefault="00612357" w:rsidP="00C57BE6">
    <w:pPr>
      <w:pStyle w:val="Footer"/>
      <w:framePr w:wrap="around" w:vAnchor="text" w:hAnchor="margin" w:xAlign="right" w:y="1"/>
      <w:rPr>
        <w:rStyle w:val="PageNumber"/>
      </w:rPr>
    </w:pPr>
    <w:r>
      <w:rPr>
        <w:rStyle w:val="PageNumber"/>
      </w:rPr>
      <w:fldChar w:fldCharType="begin"/>
    </w:r>
    <w:r w:rsidR="00180504">
      <w:rPr>
        <w:rStyle w:val="PageNumber"/>
      </w:rPr>
      <w:instrText xml:space="preserve">PAGE  </w:instrText>
    </w:r>
    <w:r>
      <w:rPr>
        <w:rStyle w:val="PageNumber"/>
      </w:rPr>
      <w:fldChar w:fldCharType="end"/>
    </w:r>
  </w:p>
  <w:p w:rsidR="00180504" w:rsidRDefault="00180504" w:rsidP="007840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4" w:rsidRDefault="00612357">
    <w:pPr>
      <w:pStyle w:val="Footer"/>
      <w:jc w:val="center"/>
    </w:pPr>
    <w:r>
      <w:fldChar w:fldCharType="begin"/>
    </w:r>
    <w:r w:rsidR="00523382">
      <w:instrText xml:space="preserve"> PAGE   \* MERGEFORMAT </w:instrText>
    </w:r>
    <w:r>
      <w:fldChar w:fldCharType="separate"/>
    </w:r>
    <w:r w:rsidR="00180504">
      <w:rPr>
        <w:noProof/>
      </w:rPr>
      <w:t>1</w:t>
    </w:r>
    <w:r>
      <w:rPr>
        <w:noProof/>
      </w:rPr>
      <w:fldChar w:fldCharType="end"/>
    </w:r>
  </w:p>
  <w:p w:rsidR="00180504" w:rsidRDefault="0018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B8" w:rsidRDefault="008303B8">
      <w:r>
        <w:separator/>
      </w:r>
    </w:p>
  </w:footnote>
  <w:footnote w:type="continuationSeparator" w:id="0">
    <w:p w:rsidR="008303B8" w:rsidRDefault="0083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4" w:rsidRPr="001B720C" w:rsidRDefault="008303B8" w:rsidP="009640FB">
    <w:pPr>
      <w:pStyle w:val="Header"/>
      <w:pBdr>
        <w:bottom w:val="single" w:sz="4" w:space="1" w:color="auto"/>
      </w:pBdr>
      <w:tabs>
        <w:tab w:val="clear" w:pos="4536"/>
      </w:tabs>
      <w:jc w:val="center"/>
      <w:rPr>
        <w:rFonts w:ascii="Arial Black" w:hAnsi="Arial Black" w:cs="David"/>
        <w:sz w:val="20"/>
        <w:szCs w:val="20"/>
      </w:rPr>
    </w:pPr>
    <w:sdt>
      <w:sdtPr>
        <w:rPr>
          <w:rFonts w:ascii="Arial Black" w:hAnsi="Arial Black" w:cs="David"/>
          <w:color w:val="9D3195"/>
          <w:sz w:val="22"/>
          <w:u w:val="wavyHeavy"/>
        </w:rPr>
        <w:id w:val="430400"/>
        <w:docPartObj>
          <w:docPartGallery w:val="Page Numbers (Margins)"/>
          <w:docPartUnique/>
        </w:docPartObj>
      </w:sdtPr>
      <w:sdtEndPr/>
      <w:sdtContent>
        <w:r w:rsidR="00ED5F69">
          <w:rPr>
            <w:rFonts w:asciiTheme="majorHAnsi" w:eastAsiaTheme="majorEastAsia" w:hAnsiTheme="majorHAnsi" w:cstheme="majorBidi"/>
            <w:noProof/>
            <w:color w:val="9D3195"/>
            <w:sz w:val="28"/>
            <w:szCs w:val="28"/>
            <w:u w:val="wavyHeavy"/>
            <w:lang w:eastAsia="hr-HR"/>
          </w:rPr>
          <mc:AlternateContent>
            <mc:Choice Requires="wps">
              <w:drawing>
                <wp:anchor distT="0" distB="0" distL="114300" distR="114300" simplePos="0" relativeHeight="251658240" behindDoc="0" locked="0" layoutInCell="0" allowOverlap="1" wp14:anchorId="412AC41F" wp14:editId="20B2B6C6">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19050" t="19050" r="17780" b="1778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lumMod val="100000"/>
                              <a:lumOff val="0"/>
                            </a:schemeClr>
                          </a:solidFill>
                          <a:ln w="28575">
                            <a:solidFill>
                              <a:schemeClr val="tx1">
                                <a:lumMod val="100000"/>
                                <a:lumOff val="0"/>
                              </a:schemeClr>
                            </a:solidFill>
                            <a:round/>
                            <a:headEnd/>
                            <a:tailEnd/>
                          </a:ln>
                        </wps:spPr>
                        <wps:txbx>
                          <w:txbxContent>
                            <w:p w:rsidR="00180504" w:rsidRPr="0013369A" w:rsidRDefault="00612357" w:rsidP="0013369A">
                              <w:pPr>
                                <w:jc w:val="center"/>
                                <w:rPr>
                                  <w:rStyle w:val="PageNumber"/>
                                  <w:color w:val="000000" w:themeColor="text1"/>
                                  <w:sz w:val="32"/>
                                </w:rPr>
                              </w:pPr>
                              <w:r w:rsidRPr="0013369A">
                                <w:rPr>
                                  <w:color w:val="000000" w:themeColor="text1"/>
                                  <w:sz w:val="32"/>
                                </w:rPr>
                                <w:fldChar w:fldCharType="begin"/>
                              </w:r>
                              <w:r w:rsidR="00180504" w:rsidRPr="0013369A">
                                <w:rPr>
                                  <w:color w:val="000000" w:themeColor="text1"/>
                                  <w:sz w:val="32"/>
                                </w:rPr>
                                <w:instrText xml:space="preserve"> PAGE    \* MERGEFORMAT </w:instrText>
                              </w:r>
                              <w:r w:rsidRPr="0013369A">
                                <w:rPr>
                                  <w:color w:val="000000" w:themeColor="text1"/>
                                  <w:sz w:val="32"/>
                                </w:rPr>
                                <w:fldChar w:fldCharType="separate"/>
                              </w:r>
                              <w:r w:rsidR="00A133D8" w:rsidRPr="00A133D8">
                                <w:rPr>
                                  <w:rStyle w:val="PageNumber"/>
                                  <w:b/>
                                  <w:noProof/>
                                  <w:sz w:val="28"/>
                                </w:rPr>
                                <w:t>1</w:t>
                              </w:r>
                              <w:r w:rsidRPr="0013369A">
                                <w:rPr>
                                  <w:color w:val="000000" w:themeColor="text1"/>
                                  <w:sz w:val="32"/>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" o:allowincell="f" fillcolor="white [3212]" strokecolor="black [3213]" strokeweight="2.25pt">
                  <v:textbox inset="0,,0">
                    <w:txbxContent>
                      <w:p w:rsidR="00180504" w:rsidRPr="0013369A" w:rsidRDefault="00612357" w:rsidP="0013369A">
                        <w:pPr>
                          <w:jc w:val="center"/>
                          <w:rPr>
                            <w:rStyle w:val="PageNumber"/>
                            <w:color w:val="000000" w:themeColor="text1"/>
                            <w:sz w:val="32"/>
                          </w:rPr>
                        </w:pPr>
                        <w:r w:rsidRPr="0013369A">
                          <w:rPr>
                            <w:color w:val="000000" w:themeColor="text1"/>
                            <w:sz w:val="32"/>
                          </w:rPr>
                          <w:fldChar w:fldCharType="begin"/>
                        </w:r>
                        <w:r w:rsidR="00180504" w:rsidRPr="0013369A">
                          <w:rPr>
                            <w:color w:val="000000" w:themeColor="text1"/>
                            <w:sz w:val="32"/>
                          </w:rPr>
                          <w:instrText xml:space="preserve"> PAGE    \* MERGEFORMAT </w:instrText>
                        </w:r>
                        <w:r w:rsidRPr="0013369A">
                          <w:rPr>
                            <w:color w:val="000000" w:themeColor="text1"/>
                            <w:sz w:val="32"/>
                          </w:rPr>
                          <w:fldChar w:fldCharType="separate"/>
                        </w:r>
                        <w:r w:rsidR="00A133D8" w:rsidRPr="00A133D8">
                          <w:rPr>
                            <w:rStyle w:val="PageNumber"/>
                            <w:b/>
                            <w:noProof/>
                            <w:sz w:val="28"/>
                          </w:rPr>
                          <w:t>1</w:t>
                        </w:r>
                        <w:r w:rsidRPr="0013369A">
                          <w:rPr>
                            <w:color w:val="000000" w:themeColor="text1"/>
                            <w:sz w:val="32"/>
                          </w:rPr>
                          <w:fldChar w:fldCharType="end"/>
                        </w:r>
                      </w:p>
                    </w:txbxContent>
                  </v:textbox>
                  <w10:wrap anchorx="margin" anchory="page"/>
                </v:oval>
              </w:pict>
            </mc:Fallback>
          </mc:AlternateContent>
        </w:r>
      </w:sdtContent>
    </w:sdt>
    <w:r w:rsidR="00180504" w:rsidRPr="001B720C">
      <w:rPr>
        <w:rFonts w:ascii="Arial Black" w:hAnsi="Arial Black" w:cs="David"/>
        <w:sz w:val="20"/>
        <w:szCs w:val="20"/>
      </w:rPr>
      <w:t>GOSPODARSKA ŠKOLA</w:t>
    </w:r>
    <w:r w:rsidR="001B720C" w:rsidRPr="001B720C">
      <w:rPr>
        <w:rFonts w:ascii="Arial Black" w:hAnsi="Arial Black" w:cs="David"/>
        <w:sz w:val="20"/>
        <w:szCs w:val="20"/>
      </w:rPr>
      <w:t xml:space="preserve"> VARAŽDIN</w:t>
    </w:r>
    <w:r w:rsidR="001B720C">
      <w:rPr>
        <w:rFonts w:ascii="Arial Black" w:hAnsi="Arial Black" w:cs="David"/>
        <w:sz w:val="20"/>
        <w:szCs w:val="20"/>
      </w:rPr>
      <w:t xml:space="preserve"> – ŠKOLSKI ODBOR – </w:t>
    </w:r>
    <w:r w:rsidR="009B1A80" w:rsidRPr="001B720C">
      <w:rPr>
        <w:rFonts w:ascii="Arial Black" w:hAnsi="Arial Black" w:cs="David"/>
        <w:sz w:val="20"/>
        <w:szCs w:val="20"/>
      </w:rPr>
      <w:t>0</w:t>
    </w:r>
    <w:r w:rsidR="00C55B0C" w:rsidRPr="001B720C">
      <w:rPr>
        <w:rFonts w:ascii="Arial Black" w:hAnsi="Arial Black" w:cs="David"/>
        <w:sz w:val="20"/>
        <w:szCs w:val="20"/>
      </w:rPr>
      <w:t>2. studenoga 2016.</w:t>
    </w:r>
    <w:r w:rsidR="001B720C">
      <w:rPr>
        <w:rFonts w:ascii="Arial Black" w:hAnsi="Arial Black" w:cs="David"/>
        <w:sz w:val="20"/>
        <w:szCs w:val="20"/>
      </w:rPr>
      <w:t xml:space="preserve">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38B"/>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
    <w:nsid w:val="094E168E"/>
    <w:multiLevelType w:val="hybridMultilevel"/>
    <w:tmpl w:val="DCAAE5C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AE021D"/>
    <w:multiLevelType w:val="hybridMultilevel"/>
    <w:tmpl w:val="8E8C24C6"/>
    <w:lvl w:ilvl="0" w:tplc="C01C6F10">
      <w:start w:val="1"/>
      <w:numFmt w:val="bullet"/>
      <w:lvlText w:val=""/>
      <w:lvlJc w:val="left"/>
      <w:pPr>
        <w:ind w:left="720" w:hanging="360"/>
      </w:pPr>
      <w:rPr>
        <w:rFonts w:ascii="Wingdings 2" w:hAnsi="Wingdings 2"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1266BE"/>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4">
    <w:nsid w:val="0BB439C4"/>
    <w:multiLevelType w:val="hybridMultilevel"/>
    <w:tmpl w:val="A712FC62"/>
    <w:lvl w:ilvl="0" w:tplc="C01C6F10">
      <w:start w:val="1"/>
      <w:numFmt w:val="bullet"/>
      <w:lvlText w:val=""/>
      <w:lvlJc w:val="left"/>
      <w:pPr>
        <w:ind w:left="720" w:hanging="360"/>
      </w:pPr>
      <w:rPr>
        <w:rFonts w:ascii="Wingdings 2" w:hAnsi="Wingdings 2"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F3404F"/>
    <w:multiLevelType w:val="hybridMultilevel"/>
    <w:tmpl w:val="0E32E6B6"/>
    <w:lvl w:ilvl="0" w:tplc="CF6ABCF4">
      <w:start w:val="1"/>
      <w:numFmt w:val="upperRoman"/>
      <w:lvlText w:val="%1."/>
      <w:lvlJc w:val="left"/>
      <w:pPr>
        <w:tabs>
          <w:tab w:val="num" w:pos="1080"/>
        </w:tabs>
        <w:ind w:left="1080" w:hanging="720"/>
      </w:pPr>
      <w:rPr>
        <w:rFonts w:cs="Times New Roman"/>
        <w:b/>
      </w:rPr>
    </w:lvl>
    <w:lvl w:ilvl="1" w:tplc="747AC8AA">
      <w:start w:val="1"/>
      <w:numFmt w:val="decimal"/>
      <w:lvlText w:val="%2."/>
      <w:lvlJc w:val="left"/>
      <w:pPr>
        <w:tabs>
          <w:tab w:val="num" w:pos="1778"/>
        </w:tabs>
        <w:ind w:left="1778"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181469A"/>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7">
    <w:nsid w:val="14647214"/>
    <w:multiLevelType w:val="hybridMultilevel"/>
    <w:tmpl w:val="63E26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026E97"/>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9">
    <w:nsid w:val="162A72A8"/>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0">
    <w:nsid w:val="16BF6312"/>
    <w:multiLevelType w:val="hybridMultilevel"/>
    <w:tmpl w:val="90847E9A"/>
    <w:lvl w:ilvl="0" w:tplc="A89C106E">
      <w:start w:val="1"/>
      <w:numFmt w:val="bullet"/>
      <w:lvlText w:val="-"/>
      <w:lvlJc w:val="left"/>
      <w:pPr>
        <w:ind w:left="720" w:hanging="360"/>
      </w:pPr>
      <w:rPr>
        <w:rFonts w:ascii="Bookman Old Style" w:eastAsia="Times New Roma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7CD4CED"/>
    <w:multiLevelType w:val="hybridMultilevel"/>
    <w:tmpl w:val="DB4EBB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E500CF"/>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3">
    <w:nsid w:val="225F4F09"/>
    <w:multiLevelType w:val="hybridMultilevel"/>
    <w:tmpl w:val="0C36C778"/>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4">
    <w:nsid w:val="23B9188A"/>
    <w:multiLevelType w:val="hybridMultilevel"/>
    <w:tmpl w:val="35F4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7C3F7C"/>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6">
    <w:nsid w:val="266537B0"/>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7">
    <w:nsid w:val="284A6244"/>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18">
    <w:nsid w:val="30804DA8"/>
    <w:multiLevelType w:val="hybridMultilevel"/>
    <w:tmpl w:val="2132E31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2BC1CB7"/>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20">
    <w:nsid w:val="33364CEA"/>
    <w:multiLevelType w:val="hybridMultilevel"/>
    <w:tmpl w:val="8E8064CE"/>
    <w:lvl w:ilvl="0" w:tplc="04090017">
      <w:start w:val="1"/>
      <w:numFmt w:val="lowerLetter"/>
      <w:lvlText w:val="%1)"/>
      <w:lvlJc w:val="left"/>
      <w:pPr>
        <w:tabs>
          <w:tab w:val="num" w:pos="720"/>
        </w:tabs>
        <w:ind w:left="720" w:hanging="360"/>
      </w:pPr>
      <w:rPr>
        <w:rFonts w:cs="Times New Roman"/>
      </w:rPr>
    </w:lvl>
    <w:lvl w:ilvl="1" w:tplc="A9EAF840">
      <w:start w:val="1"/>
      <w:numFmt w:val="decimal"/>
      <w:lvlText w:val="%2."/>
      <w:lvlJc w:val="left"/>
      <w:pPr>
        <w:tabs>
          <w:tab w:val="num" w:pos="1494"/>
        </w:tabs>
        <w:ind w:left="1494"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344626E"/>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22">
    <w:nsid w:val="34F1403F"/>
    <w:multiLevelType w:val="hybridMultilevel"/>
    <w:tmpl w:val="63E26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56D604D"/>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24">
    <w:nsid w:val="38C63333"/>
    <w:multiLevelType w:val="hybridMultilevel"/>
    <w:tmpl w:val="35F4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EF74F2C"/>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26">
    <w:nsid w:val="424D4F70"/>
    <w:multiLevelType w:val="hybridMultilevel"/>
    <w:tmpl w:val="35F4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42031D0"/>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28">
    <w:nsid w:val="44A8307A"/>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29">
    <w:nsid w:val="45A2281A"/>
    <w:multiLevelType w:val="hybridMultilevel"/>
    <w:tmpl w:val="35F4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9E93C3E"/>
    <w:multiLevelType w:val="hybridMultilevel"/>
    <w:tmpl w:val="35F4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DE80DDB"/>
    <w:multiLevelType w:val="hybridMultilevel"/>
    <w:tmpl w:val="63E26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DF624C6"/>
    <w:multiLevelType w:val="hybridMultilevel"/>
    <w:tmpl w:val="35F4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E1F3C59"/>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34">
    <w:nsid w:val="539E221C"/>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35">
    <w:nsid w:val="5CBC72D4"/>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36">
    <w:nsid w:val="5EE12EB8"/>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37">
    <w:nsid w:val="68D74085"/>
    <w:multiLevelType w:val="hybridMultilevel"/>
    <w:tmpl w:val="DA2A388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72310336"/>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39">
    <w:nsid w:val="73445B3E"/>
    <w:multiLevelType w:val="hybridMultilevel"/>
    <w:tmpl w:val="591C2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1070ED"/>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41">
    <w:nsid w:val="79767961"/>
    <w:multiLevelType w:val="hybridMultilevel"/>
    <w:tmpl w:val="B9E4F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003593"/>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abstractNum w:abstractNumId="43">
    <w:nsid w:val="7F1D4E31"/>
    <w:multiLevelType w:val="hybridMultilevel"/>
    <w:tmpl w:val="A36E2650"/>
    <w:lvl w:ilvl="0" w:tplc="1DC46496">
      <w:start w:val="1"/>
      <w:numFmt w:val="decimal"/>
      <w:lvlText w:val="%1."/>
      <w:lvlJc w:val="left"/>
      <w:pPr>
        <w:tabs>
          <w:tab w:val="num" w:pos="1637"/>
        </w:tabs>
        <w:ind w:left="1637" w:hanging="360"/>
      </w:pPr>
      <w:rPr>
        <w:rFonts w:hint="default"/>
        <w:b/>
      </w:rPr>
    </w:lvl>
    <w:lvl w:ilvl="1" w:tplc="041A0019">
      <w:start w:val="1"/>
      <w:numFmt w:val="lowerLetter"/>
      <w:lvlText w:val="%2."/>
      <w:lvlJc w:val="left"/>
      <w:pPr>
        <w:tabs>
          <w:tab w:val="num" w:pos="2493"/>
        </w:tabs>
        <w:ind w:left="2493" w:hanging="360"/>
      </w:pPr>
    </w:lvl>
    <w:lvl w:ilvl="2" w:tplc="041A001B" w:tentative="1">
      <w:start w:val="1"/>
      <w:numFmt w:val="lowerRoman"/>
      <w:lvlText w:val="%3."/>
      <w:lvlJc w:val="right"/>
      <w:pPr>
        <w:tabs>
          <w:tab w:val="num" w:pos="3213"/>
        </w:tabs>
        <w:ind w:left="3213" w:hanging="180"/>
      </w:pPr>
    </w:lvl>
    <w:lvl w:ilvl="3" w:tplc="041A000F" w:tentative="1">
      <w:start w:val="1"/>
      <w:numFmt w:val="decimal"/>
      <w:lvlText w:val="%4."/>
      <w:lvlJc w:val="left"/>
      <w:pPr>
        <w:tabs>
          <w:tab w:val="num" w:pos="3933"/>
        </w:tabs>
        <w:ind w:left="3933" w:hanging="360"/>
      </w:pPr>
    </w:lvl>
    <w:lvl w:ilvl="4" w:tplc="041A0019" w:tentative="1">
      <w:start w:val="1"/>
      <w:numFmt w:val="lowerLetter"/>
      <w:lvlText w:val="%5."/>
      <w:lvlJc w:val="left"/>
      <w:pPr>
        <w:tabs>
          <w:tab w:val="num" w:pos="4653"/>
        </w:tabs>
        <w:ind w:left="4653" w:hanging="360"/>
      </w:pPr>
    </w:lvl>
    <w:lvl w:ilvl="5" w:tplc="041A001B" w:tentative="1">
      <w:start w:val="1"/>
      <w:numFmt w:val="lowerRoman"/>
      <w:lvlText w:val="%6."/>
      <w:lvlJc w:val="right"/>
      <w:pPr>
        <w:tabs>
          <w:tab w:val="num" w:pos="5373"/>
        </w:tabs>
        <w:ind w:left="5373" w:hanging="180"/>
      </w:pPr>
    </w:lvl>
    <w:lvl w:ilvl="6" w:tplc="041A000F" w:tentative="1">
      <w:start w:val="1"/>
      <w:numFmt w:val="decimal"/>
      <w:lvlText w:val="%7."/>
      <w:lvlJc w:val="left"/>
      <w:pPr>
        <w:tabs>
          <w:tab w:val="num" w:pos="6093"/>
        </w:tabs>
        <w:ind w:left="6093" w:hanging="360"/>
      </w:pPr>
    </w:lvl>
    <w:lvl w:ilvl="7" w:tplc="041A0019" w:tentative="1">
      <w:start w:val="1"/>
      <w:numFmt w:val="lowerLetter"/>
      <w:lvlText w:val="%8."/>
      <w:lvlJc w:val="left"/>
      <w:pPr>
        <w:tabs>
          <w:tab w:val="num" w:pos="6813"/>
        </w:tabs>
        <w:ind w:left="6813" w:hanging="360"/>
      </w:pPr>
    </w:lvl>
    <w:lvl w:ilvl="8" w:tplc="041A001B" w:tentative="1">
      <w:start w:val="1"/>
      <w:numFmt w:val="lowerRoman"/>
      <w:lvlText w:val="%9."/>
      <w:lvlJc w:val="right"/>
      <w:pPr>
        <w:tabs>
          <w:tab w:val="num" w:pos="7533"/>
        </w:tabs>
        <w:ind w:left="753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1"/>
  </w:num>
  <w:num w:numId="6">
    <w:abstractNumId w:val="13"/>
  </w:num>
  <w:num w:numId="7">
    <w:abstractNumId w:val="38"/>
  </w:num>
  <w:num w:numId="8">
    <w:abstractNumId w:val="28"/>
  </w:num>
  <w:num w:numId="9">
    <w:abstractNumId w:val="35"/>
  </w:num>
  <w:num w:numId="10">
    <w:abstractNumId w:val="36"/>
  </w:num>
  <w:num w:numId="11">
    <w:abstractNumId w:val="33"/>
  </w:num>
  <w:num w:numId="12">
    <w:abstractNumId w:val="34"/>
  </w:num>
  <w:num w:numId="13">
    <w:abstractNumId w:val="17"/>
  </w:num>
  <w:num w:numId="14">
    <w:abstractNumId w:val="1"/>
  </w:num>
  <w:num w:numId="15">
    <w:abstractNumId w:val="15"/>
  </w:num>
  <w:num w:numId="16">
    <w:abstractNumId w:val="25"/>
  </w:num>
  <w:num w:numId="17">
    <w:abstractNumId w:val="19"/>
  </w:num>
  <w:num w:numId="18">
    <w:abstractNumId w:val="16"/>
  </w:num>
  <w:num w:numId="19">
    <w:abstractNumId w:val="3"/>
  </w:num>
  <w:num w:numId="20">
    <w:abstractNumId w:val="2"/>
  </w:num>
  <w:num w:numId="21">
    <w:abstractNumId w:val="4"/>
  </w:num>
  <w:num w:numId="22">
    <w:abstractNumId w:val="40"/>
  </w:num>
  <w:num w:numId="23">
    <w:abstractNumId w:val="42"/>
  </w:num>
  <w:num w:numId="24">
    <w:abstractNumId w:val="6"/>
  </w:num>
  <w:num w:numId="25">
    <w:abstractNumId w:val="9"/>
  </w:num>
  <w:num w:numId="26">
    <w:abstractNumId w:val="21"/>
  </w:num>
  <w:num w:numId="27">
    <w:abstractNumId w:val="23"/>
  </w:num>
  <w:num w:numId="28">
    <w:abstractNumId w:val="0"/>
  </w:num>
  <w:num w:numId="29">
    <w:abstractNumId w:val="27"/>
  </w:num>
  <w:num w:numId="30">
    <w:abstractNumId w:val="8"/>
  </w:num>
  <w:num w:numId="31">
    <w:abstractNumId w:val="12"/>
  </w:num>
  <w:num w:numId="32">
    <w:abstractNumId w:val="43"/>
  </w:num>
  <w:num w:numId="33">
    <w:abstractNumId w:val="10"/>
  </w:num>
  <w:num w:numId="34">
    <w:abstractNumId w:val="39"/>
  </w:num>
  <w:num w:numId="35">
    <w:abstractNumId w:val="14"/>
  </w:num>
  <w:num w:numId="36">
    <w:abstractNumId w:val="31"/>
  </w:num>
  <w:num w:numId="37">
    <w:abstractNumId w:val="37"/>
  </w:num>
  <w:num w:numId="38">
    <w:abstractNumId w:val="7"/>
  </w:num>
  <w:num w:numId="39">
    <w:abstractNumId w:val="22"/>
  </w:num>
  <w:num w:numId="40">
    <w:abstractNumId w:val="11"/>
  </w:num>
  <w:num w:numId="41">
    <w:abstractNumId w:val="29"/>
  </w:num>
  <w:num w:numId="42">
    <w:abstractNumId w:val="26"/>
  </w:num>
  <w:num w:numId="43">
    <w:abstractNumId w:val="24"/>
  </w:num>
  <w:num w:numId="44">
    <w:abstractNumId w:val="30"/>
  </w:num>
  <w:num w:numId="4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o:colormru v:ext="edit" colors="#e983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31"/>
    <w:rsid w:val="000021CA"/>
    <w:rsid w:val="00002F13"/>
    <w:rsid w:val="00003089"/>
    <w:rsid w:val="00004562"/>
    <w:rsid w:val="00010291"/>
    <w:rsid w:val="000110D9"/>
    <w:rsid w:val="00011F4E"/>
    <w:rsid w:val="00013FB5"/>
    <w:rsid w:val="00014B11"/>
    <w:rsid w:val="0001509B"/>
    <w:rsid w:val="0001717D"/>
    <w:rsid w:val="00017BEA"/>
    <w:rsid w:val="00020057"/>
    <w:rsid w:val="00021E53"/>
    <w:rsid w:val="00022E09"/>
    <w:rsid w:val="0002334A"/>
    <w:rsid w:val="00023E34"/>
    <w:rsid w:val="00025116"/>
    <w:rsid w:val="00025642"/>
    <w:rsid w:val="00027AF2"/>
    <w:rsid w:val="00034376"/>
    <w:rsid w:val="00034BF3"/>
    <w:rsid w:val="0003616B"/>
    <w:rsid w:val="00037109"/>
    <w:rsid w:val="00040080"/>
    <w:rsid w:val="00040BEE"/>
    <w:rsid w:val="00042997"/>
    <w:rsid w:val="00042FD7"/>
    <w:rsid w:val="00043EF5"/>
    <w:rsid w:val="000468F9"/>
    <w:rsid w:val="000470F8"/>
    <w:rsid w:val="00050FFB"/>
    <w:rsid w:val="00052B93"/>
    <w:rsid w:val="00053C5D"/>
    <w:rsid w:val="00055ADE"/>
    <w:rsid w:val="000568A9"/>
    <w:rsid w:val="00056E73"/>
    <w:rsid w:val="00060E3E"/>
    <w:rsid w:val="00060EC9"/>
    <w:rsid w:val="000632AC"/>
    <w:rsid w:val="000656FF"/>
    <w:rsid w:val="00066052"/>
    <w:rsid w:val="00066854"/>
    <w:rsid w:val="00070FD9"/>
    <w:rsid w:val="0007239F"/>
    <w:rsid w:val="0007247F"/>
    <w:rsid w:val="00072E20"/>
    <w:rsid w:val="000741B6"/>
    <w:rsid w:val="000848B3"/>
    <w:rsid w:val="00084CDD"/>
    <w:rsid w:val="00087099"/>
    <w:rsid w:val="00091B52"/>
    <w:rsid w:val="00093575"/>
    <w:rsid w:val="000972D9"/>
    <w:rsid w:val="000A0EB5"/>
    <w:rsid w:val="000A10EB"/>
    <w:rsid w:val="000A3013"/>
    <w:rsid w:val="000A32FA"/>
    <w:rsid w:val="000A399A"/>
    <w:rsid w:val="000A494F"/>
    <w:rsid w:val="000A4CCE"/>
    <w:rsid w:val="000A5842"/>
    <w:rsid w:val="000A7580"/>
    <w:rsid w:val="000B020B"/>
    <w:rsid w:val="000B0BC2"/>
    <w:rsid w:val="000B2235"/>
    <w:rsid w:val="000B2E07"/>
    <w:rsid w:val="000B3A16"/>
    <w:rsid w:val="000B3E26"/>
    <w:rsid w:val="000B44EB"/>
    <w:rsid w:val="000B472B"/>
    <w:rsid w:val="000B4C37"/>
    <w:rsid w:val="000B54B1"/>
    <w:rsid w:val="000B6BFB"/>
    <w:rsid w:val="000B7AEF"/>
    <w:rsid w:val="000C2180"/>
    <w:rsid w:val="000C5DF1"/>
    <w:rsid w:val="000C635B"/>
    <w:rsid w:val="000C6CBF"/>
    <w:rsid w:val="000D1F70"/>
    <w:rsid w:val="000D2FF4"/>
    <w:rsid w:val="000D5368"/>
    <w:rsid w:val="000D6398"/>
    <w:rsid w:val="000E0148"/>
    <w:rsid w:val="000E191E"/>
    <w:rsid w:val="000F2121"/>
    <w:rsid w:val="000F2583"/>
    <w:rsid w:val="000F5A9D"/>
    <w:rsid w:val="000F65C1"/>
    <w:rsid w:val="000F72E4"/>
    <w:rsid w:val="0010192B"/>
    <w:rsid w:val="001055E5"/>
    <w:rsid w:val="00107E4E"/>
    <w:rsid w:val="00110518"/>
    <w:rsid w:val="00113BAE"/>
    <w:rsid w:val="00114E03"/>
    <w:rsid w:val="00116850"/>
    <w:rsid w:val="00120F2D"/>
    <w:rsid w:val="001212EC"/>
    <w:rsid w:val="00122103"/>
    <w:rsid w:val="00122B96"/>
    <w:rsid w:val="00123316"/>
    <w:rsid w:val="00123B51"/>
    <w:rsid w:val="00124BC7"/>
    <w:rsid w:val="00125D84"/>
    <w:rsid w:val="00130329"/>
    <w:rsid w:val="0013060D"/>
    <w:rsid w:val="0013316F"/>
    <w:rsid w:val="0013369A"/>
    <w:rsid w:val="00133747"/>
    <w:rsid w:val="00134AE2"/>
    <w:rsid w:val="00134DAA"/>
    <w:rsid w:val="00140395"/>
    <w:rsid w:val="00142653"/>
    <w:rsid w:val="001478BE"/>
    <w:rsid w:val="001527E2"/>
    <w:rsid w:val="00156627"/>
    <w:rsid w:val="00161D01"/>
    <w:rsid w:val="00167387"/>
    <w:rsid w:val="00170C1D"/>
    <w:rsid w:val="00171DC3"/>
    <w:rsid w:val="0017204E"/>
    <w:rsid w:val="00175470"/>
    <w:rsid w:val="00175E15"/>
    <w:rsid w:val="001768EF"/>
    <w:rsid w:val="00180504"/>
    <w:rsid w:val="001824F1"/>
    <w:rsid w:val="001850DA"/>
    <w:rsid w:val="00186562"/>
    <w:rsid w:val="00190B8A"/>
    <w:rsid w:val="001925DA"/>
    <w:rsid w:val="00193608"/>
    <w:rsid w:val="001945D6"/>
    <w:rsid w:val="0019638D"/>
    <w:rsid w:val="00196CE4"/>
    <w:rsid w:val="001A3F4F"/>
    <w:rsid w:val="001A4D40"/>
    <w:rsid w:val="001A653A"/>
    <w:rsid w:val="001A7D55"/>
    <w:rsid w:val="001B3A99"/>
    <w:rsid w:val="001B47DF"/>
    <w:rsid w:val="001B5F9E"/>
    <w:rsid w:val="001B66AF"/>
    <w:rsid w:val="001B720C"/>
    <w:rsid w:val="001C1BB5"/>
    <w:rsid w:val="001C4D18"/>
    <w:rsid w:val="001C4F2A"/>
    <w:rsid w:val="001C571D"/>
    <w:rsid w:val="001C57DE"/>
    <w:rsid w:val="001C767B"/>
    <w:rsid w:val="001C7D03"/>
    <w:rsid w:val="001C7D40"/>
    <w:rsid w:val="001D0702"/>
    <w:rsid w:val="001D0742"/>
    <w:rsid w:val="001D0C7D"/>
    <w:rsid w:val="001D0E83"/>
    <w:rsid w:val="001D3F70"/>
    <w:rsid w:val="001D61CF"/>
    <w:rsid w:val="001E3F36"/>
    <w:rsid w:val="001E504D"/>
    <w:rsid w:val="001E72CD"/>
    <w:rsid w:val="001F1105"/>
    <w:rsid w:val="001F1E8A"/>
    <w:rsid w:val="001F281D"/>
    <w:rsid w:val="001F4C62"/>
    <w:rsid w:val="001F5F7D"/>
    <w:rsid w:val="001F76C9"/>
    <w:rsid w:val="00201674"/>
    <w:rsid w:val="00201ECC"/>
    <w:rsid w:val="002029B4"/>
    <w:rsid w:val="002052F7"/>
    <w:rsid w:val="0020674F"/>
    <w:rsid w:val="002132BD"/>
    <w:rsid w:val="002136B6"/>
    <w:rsid w:val="002138B2"/>
    <w:rsid w:val="00214412"/>
    <w:rsid w:val="00216E40"/>
    <w:rsid w:val="0022119D"/>
    <w:rsid w:val="002214FC"/>
    <w:rsid w:val="00224639"/>
    <w:rsid w:val="00224D67"/>
    <w:rsid w:val="00224EEB"/>
    <w:rsid w:val="002310AF"/>
    <w:rsid w:val="00233D5A"/>
    <w:rsid w:val="00237080"/>
    <w:rsid w:val="0024022C"/>
    <w:rsid w:val="00240B0F"/>
    <w:rsid w:val="00243A05"/>
    <w:rsid w:val="00243C45"/>
    <w:rsid w:val="00243E36"/>
    <w:rsid w:val="00245F28"/>
    <w:rsid w:val="00247CA8"/>
    <w:rsid w:val="0025004C"/>
    <w:rsid w:val="00250A10"/>
    <w:rsid w:val="0025181E"/>
    <w:rsid w:val="00254C30"/>
    <w:rsid w:val="0026104A"/>
    <w:rsid w:val="00263E01"/>
    <w:rsid w:val="00265E70"/>
    <w:rsid w:val="0026715C"/>
    <w:rsid w:val="00267659"/>
    <w:rsid w:val="0026775E"/>
    <w:rsid w:val="0027438C"/>
    <w:rsid w:val="002750DB"/>
    <w:rsid w:val="00275698"/>
    <w:rsid w:val="00275CC6"/>
    <w:rsid w:val="00277F39"/>
    <w:rsid w:val="002808FB"/>
    <w:rsid w:val="00281E7B"/>
    <w:rsid w:val="002829F6"/>
    <w:rsid w:val="00282AB9"/>
    <w:rsid w:val="00283F00"/>
    <w:rsid w:val="00286FFB"/>
    <w:rsid w:val="00292E8C"/>
    <w:rsid w:val="00294D07"/>
    <w:rsid w:val="00295B86"/>
    <w:rsid w:val="00295D36"/>
    <w:rsid w:val="002A3219"/>
    <w:rsid w:val="002A65FF"/>
    <w:rsid w:val="002A72E6"/>
    <w:rsid w:val="002B177D"/>
    <w:rsid w:val="002B5FA0"/>
    <w:rsid w:val="002B6DD4"/>
    <w:rsid w:val="002C05BA"/>
    <w:rsid w:val="002C1DA5"/>
    <w:rsid w:val="002C324A"/>
    <w:rsid w:val="002C373D"/>
    <w:rsid w:val="002C6066"/>
    <w:rsid w:val="002D031C"/>
    <w:rsid w:val="002D177B"/>
    <w:rsid w:val="002D2A15"/>
    <w:rsid w:val="002D2E13"/>
    <w:rsid w:val="002E04CC"/>
    <w:rsid w:val="002E46DD"/>
    <w:rsid w:val="002E4CA5"/>
    <w:rsid w:val="002E582E"/>
    <w:rsid w:val="002E58C1"/>
    <w:rsid w:val="002E629D"/>
    <w:rsid w:val="002F00CE"/>
    <w:rsid w:val="002F0718"/>
    <w:rsid w:val="002F0AE5"/>
    <w:rsid w:val="002F0F78"/>
    <w:rsid w:val="002F2C8E"/>
    <w:rsid w:val="002F374B"/>
    <w:rsid w:val="002F39FB"/>
    <w:rsid w:val="002F3E50"/>
    <w:rsid w:val="002F4BE8"/>
    <w:rsid w:val="002F5396"/>
    <w:rsid w:val="002F5FBD"/>
    <w:rsid w:val="002F7A4C"/>
    <w:rsid w:val="002F7E3C"/>
    <w:rsid w:val="00301781"/>
    <w:rsid w:val="00303991"/>
    <w:rsid w:val="00305108"/>
    <w:rsid w:val="00306401"/>
    <w:rsid w:val="00307B94"/>
    <w:rsid w:val="00310343"/>
    <w:rsid w:val="00310AF6"/>
    <w:rsid w:val="00311878"/>
    <w:rsid w:val="003135D8"/>
    <w:rsid w:val="00313B51"/>
    <w:rsid w:val="00316B15"/>
    <w:rsid w:val="00316B1F"/>
    <w:rsid w:val="00320D26"/>
    <w:rsid w:val="00324EBD"/>
    <w:rsid w:val="00325941"/>
    <w:rsid w:val="00325967"/>
    <w:rsid w:val="003314A6"/>
    <w:rsid w:val="00332353"/>
    <w:rsid w:val="003348AB"/>
    <w:rsid w:val="00334B42"/>
    <w:rsid w:val="00335115"/>
    <w:rsid w:val="00335986"/>
    <w:rsid w:val="00337CAA"/>
    <w:rsid w:val="00341674"/>
    <w:rsid w:val="003432DA"/>
    <w:rsid w:val="0034440B"/>
    <w:rsid w:val="00345C95"/>
    <w:rsid w:val="00346EF1"/>
    <w:rsid w:val="0034762E"/>
    <w:rsid w:val="00347EBD"/>
    <w:rsid w:val="00353D99"/>
    <w:rsid w:val="003603CF"/>
    <w:rsid w:val="00360DB6"/>
    <w:rsid w:val="00363C17"/>
    <w:rsid w:val="003640A2"/>
    <w:rsid w:val="003648CE"/>
    <w:rsid w:val="00367F2A"/>
    <w:rsid w:val="00371981"/>
    <w:rsid w:val="00372A87"/>
    <w:rsid w:val="00373219"/>
    <w:rsid w:val="003735D1"/>
    <w:rsid w:val="00373DBC"/>
    <w:rsid w:val="003746FD"/>
    <w:rsid w:val="003755AF"/>
    <w:rsid w:val="00376207"/>
    <w:rsid w:val="00377830"/>
    <w:rsid w:val="003817F1"/>
    <w:rsid w:val="00382E75"/>
    <w:rsid w:val="00383043"/>
    <w:rsid w:val="00383D10"/>
    <w:rsid w:val="00385DE8"/>
    <w:rsid w:val="003874A4"/>
    <w:rsid w:val="00390E8D"/>
    <w:rsid w:val="00391247"/>
    <w:rsid w:val="00391804"/>
    <w:rsid w:val="00391809"/>
    <w:rsid w:val="00391B4E"/>
    <w:rsid w:val="00391F79"/>
    <w:rsid w:val="00392334"/>
    <w:rsid w:val="00393EEF"/>
    <w:rsid w:val="0039552E"/>
    <w:rsid w:val="0039645F"/>
    <w:rsid w:val="003968B2"/>
    <w:rsid w:val="00396F59"/>
    <w:rsid w:val="003A4A54"/>
    <w:rsid w:val="003A5071"/>
    <w:rsid w:val="003A6A3C"/>
    <w:rsid w:val="003A6ADC"/>
    <w:rsid w:val="003A6B3D"/>
    <w:rsid w:val="003A73FE"/>
    <w:rsid w:val="003A7BB2"/>
    <w:rsid w:val="003B0E22"/>
    <w:rsid w:val="003B1443"/>
    <w:rsid w:val="003B2189"/>
    <w:rsid w:val="003B407C"/>
    <w:rsid w:val="003B622D"/>
    <w:rsid w:val="003C0A15"/>
    <w:rsid w:val="003C0D1C"/>
    <w:rsid w:val="003C33FB"/>
    <w:rsid w:val="003C3E19"/>
    <w:rsid w:val="003C4C24"/>
    <w:rsid w:val="003C73CD"/>
    <w:rsid w:val="003C7BBF"/>
    <w:rsid w:val="003D004C"/>
    <w:rsid w:val="003D0F01"/>
    <w:rsid w:val="003D1672"/>
    <w:rsid w:val="003D2FDA"/>
    <w:rsid w:val="003D4104"/>
    <w:rsid w:val="003D4527"/>
    <w:rsid w:val="003D7B97"/>
    <w:rsid w:val="003D7BC7"/>
    <w:rsid w:val="003E0AF7"/>
    <w:rsid w:val="003E5F5F"/>
    <w:rsid w:val="003E648B"/>
    <w:rsid w:val="003F08B8"/>
    <w:rsid w:val="003F36EB"/>
    <w:rsid w:val="003F5B08"/>
    <w:rsid w:val="003F7A09"/>
    <w:rsid w:val="004017FD"/>
    <w:rsid w:val="00401CC7"/>
    <w:rsid w:val="00404CBE"/>
    <w:rsid w:val="00404D6F"/>
    <w:rsid w:val="00405D07"/>
    <w:rsid w:val="0041148A"/>
    <w:rsid w:val="00411A2A"/>
    <w:rsid w:val="00412F71"/>
    <w:rsid w:val="00417587"/>
    <w:rsid w:val="00417639"/>
    <w:rsid w:val="00420A00"/>
    <w:rsid w:val="00421745"/>
    <w:rsid w:val="00422D69"/>
    <w:rsid w:val="0042783C"/>
    <w:rsid w:val="004311D9"/>
    <w:rsid w:val="004327A9"/>
    <w:rsid w:val="004332E3"/>
    <w:rsid w:val="00433A8F"/>
    <w:rsid w:val="004352F1"/>
    <w:rsid w:val="00436E2E"/>
    <w:rsid w:val="004377F2"/>
    <w:rsid w:val="00440BCD"/>
    <w:rsid w:val="004415E4"/>
    <w:rsid w:val="00444CA8"/>
    <w:rsid w:val="00446DF1"/>
    <w:rsid w:val="00450C96"/>
    <w:rsid w:val="00454B4A"/>
    <w:rsid w:val="0045546B"/>
    <w:rsid w:val="00455D83"/>
    <w:rsid w:val="00457A3C"/>
    <w:rsid w:val="00462694"/>
    <w:rsid w:val="00464FBC"/>
    <w:rsid w:val="00470546"/>
    <w:rsid w:val="00470C2E"/>
    <w:rsid w:val="00474EF3"/>
    <w:rsid w:val="00474F14"/>
    <w:rsid w:val="0048249B"/>
    <w:rsid w:val="00486A60"/>
    <w:rsid w:val="004903D1"/>
    <w:rsid w:val="00490863"/>
    <w:rsid w:val="0049341D"/>
    <w:rsid w:val="00494210"/>
    <w:rsid w:val="00495543"/>
    <w:rsid w:val="004958E8"/>
    <w:rsid w:val="004A074E"/>
    <w:rsid w:val="004A1937"/>
    <w:rsid w:val="004A4020"/>
    <w:rsid w:val="004A584F"/>
    <w:rsid w:val="004A706C"/>
    <w:rsid w:val="004A713E"/>
    <w:rsid w:val="004A78E6"/>
    <w:rsid w:val="004B43E5"/>
    <w:rsid w:val="004B4B68"/>
    <w:rsid w:val="004B68A8"/>
    <w:rsid w:val="004B6BB4"/>
    <w:rsid w:val="004B7416"/>
    <w:rsid w:val="004C060A"/>
    <w:rsid w:val="004C120B"/>
    <w:rsid w:val="004C1FDD"/>
    <w:rsid w:val="004C5285"/>
    <w:rsid w:val="004C5939"/>
    <w:rsid w:val="004D044C"/>
    <w:rsid w:val="004D18B2"/>
    <w:rsid w:val="004D2922"/>
    <w:rsid w:val="004D4200"/>
    <w:rsid w:val="004D4C91"/>
    <w:rsid w:val="004D507A"/>
    <w:rsid w:val="004D5CB8"/>
    <w:rsid w:val="004D692C"/>
    <w:rsid w:val="004D7006"/>
    <w:rsid w:val="004D73F6"/>
    <w:rsid w:val="004D7D5D"/>
    <w:rsid w:val="004E049A"/>
    <w:rsid w:val="004E465B"/>
    <w:rsid w:val="004E4AB3"/>
    <w:rsid w:val="004E51EB"/>
    <w:rsid w:val="004E63F0"/>
    <w:rsid w:val="004E6DCB"/>
    <w:rsid w:val="004E6E07"/>
    <w:rsid w:val="004E75A9"/>
    <w:rsid w:val="004E7A62"/>
    <w:rsid w:val="004F344B"/>
    <w:rsid w:val="004F3B30"/>
    <w:rsid w:val="004F51E4"/>
    <w:rsid w:val="004F6EAA"/>
    <w:rsid w:val="00500BF8"/>
    <w:rsid w:val="00500EDC"/>
    <w:rsid w:val="00501085"/>
    <w:rsid w:val="005023C3"/>
    <w:rsid w:val="0050549F"/>
    <w:rsid w:val="00506E34"/>
    <w:rsid w:val="0051474B"/>
    <w:rsid w:val="00514B0B"/>
    <w:rsid w:val="005168D8"/>
    <w:rsid w:val="00516ABA"/>
    <w:rsid w:val="00517F36"/>
    <w:rsid w:val="005209B1"/>
    <w:rsid w:val="005218F0"/>
    <w:rsid w:val="00522613"/>
    <w:rsid w:val="005228C9"/>
    <w:rsid w:val="00522F65"/>
    <w:rsid w:val="00523382"/>
    <w:rsid w:val="005270D6"/>
    <w:rsid w:val="005276B4"/>
    <w:rsid w:val="00530B30"/>
    <w:rsid w:val="0053282C"/>
    <w:rsid w:val="00534037"/>
    <w:rsid w:val="0053580E"/>
    <w:rsid w:val="00540108"/>
    <w:rsid w:val="005411FD"/>
    <w:rsid w:val="005416EB"/>
    <w:rsid w:val="00543399"/>
    <w:rsid w:val="00552DAA"/>
    <w:rsid w:val="00553540"/>
    <w:rsid w:val="00554F34"/>
    <w:rsid w:val="00556A3E"/>
    <w:rsid w:val="00556B2F"/>
    <w:rsid w:val="005601A2"/>
    <w:rsid w:val="005616BD"/>
    <w:rsid w:val="00561CD6"/>
    <w:rsid w:val="005622D7"/>
    <w:rsid w:val="0056234A"/>
    <w:rsid w:val="00571789"/>
    <w:rsid w:val="00571913"/>
    <w:rsid w:val="005719F2"/>
    <w:rsid w:val="00572CFE"/>
    <w:rsid w:val="005768AF"/>
    <w:rsid w:val="0057708C"/>
    <w:rsid w:val="00580C8F"/>
    <w:rsid w:val="00582121"/>
    <w:rsid w:val="00583055"/>
    <w:rsid w:val="005833C7"/>
    <w:rsid w:val="005838B9"/>
    <w:rsid w:val="0058622F"/>
    <w:rsid w:val="00586D59"/>
    <w:rsid w:val="005912C9"/>
    <w:rsid w:val="00591321"/>
    <w:rsid w:val="00592301"/>
    <w:rsid w:val="00592A28"/>
    <w:rsid w:val="00592D12"/>
    <w:rsid w:val="0059383A"/>
    <w:rsid w:val="00593E38"/>
    <w:rsid w:val="005A057F"/>
    <w:rsid w:val="005A15E0"/>
    <w:rsid w:val="005A31DF"/>
    <w:rsid w:val="005A5CC2"/>
    <w:rsid w:val="005A6A2C"/>
    <w:rsid w:val="005B0296"/>
    <w:rsid w:val="005B072C"/>
    <w:rsid w:val="005B6044"/>
    <w:rsid w:val="005B703E"/>
    <w:rsid w:val="005B7B39"/>
    <w:rsid w:val="005C02A8"/>
    <w:rsid w:val="005C192B"/>
    <w:rsid w:val="005C1BC2"/>
    <w:rsid w:val="005C7582"/>
    <w:rsid w:val="005D02A7"/>
    <w:rsid w:val="005D02ED"/>
    <w:rsid w:val="005D038A"/>
    <w:rsid w:val="005D260B"/>
    <w:rsid w:val="005D42D8"/>
    <w:rsid w:val="005D4719"/>
    <w:rsid w:val="005D4A15"/>
    <w:rsid w:val="005D58AB"/>
    <w:rsid w:val="005D6306"/>
    <w:rsid w:val="005D66F1"/>
    <w:rsid w:val="005E0290"/>
    <w:rsid w:val="005E0BF9"/>
    <w:rsid w:val="005E56B6"/>
    <w:rsid w:val="005E77DF"/>
    <w:rsid w:val="005F1ADB"/>
    <w:rsid w:val="005F2295"/>
    <w:rsid w:val="005F2542"/>
    <w:rsid w:val="005F499B"/>
    <w:rsid w:val="005F5E43"/>
    <w:rsid w:val="005F7829"/>
    <w:rsid w:val="00602038"/>
    <w:rsid w:val="00603573"/>
    <w:rsid w:val="006065D5"/>
    <w:rsid w:val="00606DF3"/>
    <w:rsid w:val="0061127D"/>
    <w:rsid w:val="00612357"/>
    <w:rsid w:val="00612C7C"/>
    <w:rsid w:val="00612CD0"/>
    <w:rsid w:val="0061352A"/>
    <w:rsid w:val="00615C15"/>
    <w:rsid w:val="0061624A"/>
    <w:rsid w:val="006207DC"/>
    <w:rsid w:val="006212F3"/>
    <w:rsid w:val="006215D1"/>
    <w:rsid w:val="00621FE3"/>
    <w:rsid w:val="006222D2"/>
    <w:rsid w:val="006240B8"/>
    <w:rsid w:val="00627388"/>
    <w:rsid w:val="00627F0F"/>
    <w:rsid w:val="00636E23"/>
    <w:rsid w:val="006413DF"/>
    <w:rsid w:val="00641919"/>
    <w:rsid w:val="00642603"/>
    <w:rsid w:val="00644F7F"/>
    <w:rsid w:val="006459F9"/>
    <w:rsid w:val="00651833"/>
    <w:rsid w:val="00651B85"/>
    <w:rsid w:val="006534D1"/>
    <w:rsid w:val="006538AD"/>
    <w:rsid w:val="006545C7"/>
    <w:rsid w:val="00654A8C"/>
    <w:rsid w:val="00654DF1"/>
    <w:rsid w:val="0065740F"/>
    <w:rsid w:val="00662E8A"/>
    <w:rsid w:val="0066443F"/>
    <w:rsid w:val="00667026"/>
    <w:rsid w:val="00670DB6"/>
    <w:rsid w:val="00672572"/>
    <w:rsid w:val="00677978"/>
    <w:rsid w:val="00677EA7"/>
    <w:rsid w:val="006816EE"/>
    <w:rsid w:val="0068211D"/>
    <w:rsid w:val="006829CE"/>
    <w:rsid w:val="00683370"/>
    <w:rsid w:val="00684324"/>
    <w:rsid w:val="00684FC0"/>
    <w:rsid w:val="00685B35"/>
    <w:rsid w:val="006866CD"/>
    <w:rsid w:val="00686766"/>
    <w:rsid w:val="00686EF9"/>
    <w:rsid w:val="0068708C"/>
    <w:rsid w:val="00690CE2"/>
    <w:rsid w:val="00690FA9"/>
    <w:rsid w:val="00693484"/>
    <w:rsid w:val="00694406"/>
    <w:rsid w:val="006944B8"/>
    <w:rsid w:val="00696631"/>
    <w:rsid w:val="00697943"/>
    <w:rsid w:val="006A0C75"/>
    <w:rsid w:val="006A0DCC"/>
    <w:rsid w:val="006A0DDC"/>
    <w:rsid w:val="006A1B03"/>
    <w:rsid w:val="006A42A4"/>
    <w:rsid w:val="006A46E8"/>
    <w:rsid w:val="006A48EB"/>
    <w:rsid w:val="006A5175"/>
    <w:rsid w:val="006A5A3E"/>
    <w:rsid w:val="006B12CE"/>
    <w:rsid w:val="006B189E"/>
    <w:rsid w:val="006B701F"/>
    <w:rsid w:val="006C04D2"/>
    <w:rsid w:val="006C0D02"/>
    <w:rsid w:val="006C12EB"/>
    <w:rsid w:val="006C1FB7"/>
    <w:rsid w:val="006C38B9"/>
    <w:rsid w:val="006C3F3F"/>
    <w:rsid w:val="006C47AC"/>
    <w:rsid w:val="006C5F3B"/>
    <w:rsid w:val="006D2FE9"/>
    <w:rsid w:val="006D4D5C"/>
    <w:rsid w:val="006E192F"/>
    <w:rsid w:val="006E3694"/>
    <w:rsid w:val="006E3DBC"/>
    <w:rsid w:val="006E4EF3"/>
    <w:rsid w:val="006E54B4"/>
    <w:rsid w:val="006F0D0E"/>
    <w:rsid w:val="006F28AD"/>
    <w:rsid w:val="006F31CE"/>
    <w:rsid w:val="006F4008"/>
    <w:rsid w:val="006F5CFD"/>
    <w:rsid w:val="006F5DF5"/>
    <w:rsid w:val="006F5F9F"/>
    <w:rsid w:val="006F6A64"/>
    <w:rsid w:val="006F71F5"/>
    <w:rsid w:val="006F7593"/>
    <w:rsid w:val="00701861"/>
    <w:rsid w:val="007032D7"/>
    <w:rsid w:val="00710610"/>
    <w:rsid w:val="007134F3"/>
    <w:rsid w:val="007136C8"/>
    <w:rsid w:val="00714E47"/>
    <w:rsid w:val="00716375"/>
    <w:rsid w:val="00716F53"/>
    <w:rsid w:val="00717D63"/>
    <w:rsid w:val="00723EE5"/>
    <w:rsid w:val="00725D5B"/>
    <w:rsid w:val="007310DE"/>
    <w:rsid w:val="00731D38"/>
    <w:rsid w:val="00732BCF"/>
    <w:rsid w:val="007331E7"/>
    <w:rsid w:val="007373BD"/>
    <w:rsid w:val="007409D7"/>
    <w:rsid w:val="00742172"/>
    <w:rsid w:val="0074478D"/>
    <w:rsid w:val="00744B60"/>
    <w:rsid w:val="007461D3"/>
    <w:rsid w:val="0075109B"/>
    <w:rsid w:val="00751642"/>
    <w:rsid w:val="0075324B"/>
    <w:rsid w:val="00755616"/>
    <w:rsid w:val="0075599A"/>
    <w:rsid w:val="00755D38"/>
    <w:rsid w:val="00756C0E"/>
    <w:rsid w:val="0075702B"/>
    <w:rsid w:val="0076059F"/>
    <w:rsid w:val="00760FEB"/>
    <w:rsid w:val="007619BA"/>
    <w:rsid w:val="00764662"/>
    <w:rsid w:val="00765688"/>
    <w:rsid w:val="00767949"/>
    <w:rsid w:val="00767AE5"/>
    <w:rsid w:val="0077123B"/>
    <w:rsid w:val="007756B9"/>
    <w:rsid w:val="00776752"/>
    <w:rsid w:val="00782D44"/>
    <w:rsid w:val="0078345C"/>
    <w:rsid w:val="0078402C"/>
    <w:rsid w:val="0078579A"/>
    <w:rsid w:val="00785A58"/>
    <w:rsid w:val="00786209"/>
    <w:rsid w:val="00786CC0"/>
    <w:rsid w:val="007910B4"/>
    <w:rsid w:val="00793BE9"/>
    <w:rsid w:val="0079659A"/>
    <w:rsid w:val="00796BCD"/>
    <w:rsid w:val="00797694"/>
    <w:rsid w:val="00797CED"/>
    <w:rsid w:val="00797EA8"/>
    <w:rsid w:val="007A0EE0"/>
    <w:rsid w:val="007A15F9"/>
    <w:rsid w:val="007A1A65"/>
    <w:rsid w:val="007A2FD3"/>
    <w:rsid w:val="007A3B97"/>
    <w:rsid w:val="007A5051"/>
    <w:rsid w:val="007A5109"/>
    <w:rsid w:val="007A55DE"/>
    <w:rsid w:val="007A5C7B"/>
    <w:rsid w:val="007A6D4D"/>
    <w:rsid w:val="007A725A"/>
    <w:rsid w:val="007A7293"/>
    <w:rsid w:val="007B0CDC"/>
    <w:rsid w:val="007B115B"/>
    <w:rsid w:val="007B55F6"/>
    <w:rsid w:val="007B722E"/>
    <w:rsid w:val="007B79A3"/>
    <w:rsid w:val="007C0EEB"/>
    <w:rsid w:val="007C5724"/>
    <w:rsid w:val="007C7FE7"/>
    <w:rsid w:val="007D112F"/>
    <w:rsid w:val="007D117D"/>
    <w:rsid w:val="007D4ACB"/>
    <w:rsid w:val="007D5B29"/>
    <w:rsid w:val="007D7EB4"/>
    <w:rsid w:val="007E12AA"/>
    <w:rsid w:val="007E19BA"/>
    <w:rsid w:val="007E1E52"/>
    <w:rsid w:val="007E6499"/>
    <w:rsid w:val="007E77C5"/>
    <w:rsid w:val="007F0D1E"/>
    <w:rsid w:val="007F2851"/>
    <w:rsid w:val="00801005"/>
    <w:rsid w:val="008020EE"/>
    <w:rsid w:val="008023D6"/>
    <w:rsid w:val="00803D90"/>
    <w:rsid w:val="00803E46"/>
    <w:rsid w:val="00807A40"/>
    <w:rsid w:val="00811933"/>
    <w:rsid w:val="00811E63"/>
    <w:rsid w:val="00811E81"/>
    <w:rsid w:val="00813654"/>
    <w:rsid w:val="00813898"/>
    <w:rsid w:val="00814CFC"/>
    <w:rsid w:val="0081600D"/>
    <w:rsid w:val="0081694E"/>
    <w:rsid w:val="008172C9"/>
    <w:rsid w:val="0081771B"/>
    <w:rsid w:val="0082068C"/>
    <w:rsid w:val="0082227E"/>
    <w:rsid w:val="00823EFA"/>
    <w:rsid w:val="0082531B"/>
    <w:rsid w:val="0082781A"/>
    <w:rsid w:val="008303B8"/>
    <w:rsid w:val="0083260A"/>
    <w:rsid w:val="00836C61"/>
    <w:rsid w:val="008374AB"/>
    <w:rsid w:val="00837B55"/>
    <w:rsid w:val="00837D9D"/>
    <w:rsid w:val="00843253"/>
    <w:rsid w:val="00843FE8"/>
    <w:rsid w:val="00850336"/>
    <w:rsid w:val="008505AC"/>
    <w:rsid w:val="00850D1B"/>
    <w:rsid w:val="00851CA0"/>
    <w:rsid w:val="00852BCF"/>
    <w:rsid w:val="00853FA3"/>
    <w:rsid w:val="00855296"/>
    <w:rsid w:val="00856FB9"/>
    <w:rsid w:val="008602E8"/>
    <w:rsid w:val="0086096D"/>
    <w:rsid w:val="00861767"/>
    <w:rsid w:val="0086233C"/>
    <w:rsid w:val="00865CC1"/>
    <w:rsid w:val="00866848"/>
    <w:rsid w:val="008669D4"/>
    <w:rsid w:val="008672CD"/>
    <w:rsid w:val="00871672"/>
    <w:rsid w:val="00873577"/>
    <w:rsid w:val="00874617"/>
    <w:rsid w:val="00875636"/>
    <w:rsid w:val="0087712D"/>
    <w:rsid w:val="00880807"/>
    <w:rsid w:val="00883110"/>
    <w:rsid w:val="00883853"/>
    <w:rsid w:val="00884C48"/>
    <w:rsid w:val="00884C51"/>
    <w:rsid w:val="00885B33"/>
    <w:rsid w:val="00886DD6"/>
    <w:rsid w:val="00887C9D"/>
    <w:rsid w:val="008917C1"/>
    <w:rsid w:val="0089279A"/>
    <w:rsid w:val="00896B69"/>
    <w:rsid w:val="008A0B65"/>
    <w:rsid w:val="008A2B39"/>
    <w:rsid w:val="008A36B8"/>
    <w:rsid w:val="008A3B85"/>
    <w:rsid w:val="008A7384"/>
    <w:rsid w:val="008B3EC9"/>
    <w:rsid w:val="008B5F9D"/>
    <w:rsid w:val="008B600C"/>
    <w:rsid w:val="008B6305"/>
    <w:rsid w:val="008C5D88"/>
    <w:rsid w:val="008C5FCE"/>
    <w:rsid w:val="008C646C"/>
    <w:rsid w:val="008D270D"/>
    <w:rsid w:val="008D385E"/>
    <w:rsid w:val="008D41E9"/>
    <w:rsid w:val="008D457E"/>
    <w:rsid w:val="008D5967"/>
    <w:rsid w:val="008E0336"/>
    <w:rsid w:val="008E0840"/>
    <w:rsid w:val="008E1F4D"/>
    <w:rsid w:val="008E4177"/>
    <w:rsid w:val="008E45B0"/>
    <w:rsid w:val="008E5977"/>
    <w:rsid w:val="008E69EC"/>
    <w:rsid w:val="008F0C92"/>
    <w:rsid w:val="008F1749"/>
    <w:rsid w:val="008F197E"/>
    <w:rsid w:val="008F366F"/>
    <w:rsid w:val="008F541B"/>
    <w:rsid w:val="008F5F07"/>
    <w:rsid w:val="00901863"/>
    <w:rsid w:val="00902548"/>
    <w:rsid w:val="0090397D"/>
    <w:rsid w:val="009055DB"/>
    <w:rsid w:val="00911FA7"/>
    <w:rsid w:val="00913FB3"/>
    <w:rsid w:val="00917522"/>
    <w:rsid w:val="00920133"/>
    <w:rsid w:val="00922071"/>
    <w:rsid w:val="009222FE"/>
    <w:rsid w:val="00922D99"/>
    <w:rsid w:val="00923742"/>
    <w:rsid w:val="00924AC1"/>
    <w:rsid w:val="00926197"/>
    <w:rsid w:val="009270C3"/>
    <w:rsid w:val="00931230"/>
    <w:rsid w:val="00933533"/>
    <w:rsid w:val="00936996"/>
    <w:rsid w:val="00937336"/>
    <w:rsid w:val="00937915"/>
    <w:rsid w:val="00940317"/>
    <w:rsid w:val="00942501"/>
    <w:rsid w:val="00942A71"/>
    <w:rsid w:val="00942F06"/>
    <w:rsid w:val="00944ECE"/>
    <w:rsid w:val="0094578E"/>
    <w:rsid w:val="0094636F"/>
    <w:rsid w:val="00950B98"/>
    <w:rsid w:val="009515BB"/>
    <w:rsid w:val="009533A1"/>
    <w:rsid w:val="00954147"/>
    <w:rsid w:val="009550BD"/>
    <w:rsid w:val="00956E77"/>
    <w:rsid w:val="00961199"/>
    <w:rsid w:val="00961ABD"/>
    <w:rsid w:val="00962E84"/>
    <w:rsid w:val="00963784"/>
    <w:rsid w:val="009640FB"/>
    <w:rsid w:val="009646B0"/>
    <w:rsid w:val="009675D1"/>
    <w:rsid w:val="009705F6"/>
    <w:rsid w:val="00971768"/>
    <w:rsid w:val="00971BB3"/>
    <w:rsid w:val="00975D1B"/>
    <w:rsid w:val="00976B5C"/>
    <w:rsid w:val="00982852"/>
    <w:rsid w:val="0098373D"/>
    <w:rsid w:val="00983A18"/>
    <w:rsid w:val="00984DED"/>
    <w:rsid w:val="0098588B"/>
    <w:rsid w:val="00986B7B"/>
    <w:rsid w:val="009873D1"/>
    <w:rsid w:val="00987BDF"/>
    <w:rsid w:val="009967AD"/>
    <w:rsid w:val="009A0124"/>
    <w:rsid w:val="009A0202"/>
    <w:rsid w:val="009A078D"/>
    <w:rsid w:val="009A3902"/>
    <w:rsid w:val="009A3B2C"/>
    <w:rsid w:val="009A4AEC"/>
    <w:rsid w:val="009A4D2A"/>
    <w:rsid w:val="009A4F40"/>
    <w:rsid w:val="009A68FA"/>
    <w:rsid w:val="009B0F87"/>
    <w:rsid w:val="009B1A80"/>
    <w:rsid w:val="009B3C2C"/>
    <w:rsid w:val="009B5244"/>
    <w:rsid w:val="009B5434"/>
    <w:rsid w:val="009B5E08"/>
    <w:rsid w:val="009B63A6"/>
    <w:rsid w:val="009C1F54"/>
    <w:rsid w:val="009C3487"/>
    <w:rsid w:val="009C4AD8"/>
    <w:rsid w:val="009C59FD"/>
    <w:rsid w:val="009C6C06"/>
    <w:rsid w:val="009C6F2B"/>
    <w:rsid w:val="009C7470"/>
    <w:rsid w:val="009D0159"/>
    <w:rsid w:val="009D10BA"/>
    <w:rsid w:val="009D19ED"/>
    <w:rsid w:val="009D1B2B"/>
    <w:rsid w:val="009D3735"/>
    <w:rsid w:val="009D533D"/>
    <w:rsid w:val="009D5ABE"/>
    <w:rsid w:val="009D5BD4"/>
    <w:rsid w:val="009D6383"/>
    <w:rsid w:val="009D699D"/>
    <w:rsid w:val="009E01BF"/>
    <w:rsid w:val="009E0AC1"/>
    <w:rsid w:val="009E16CE"/>
    <w:rsid w:val="009E5F66"/>
    <w:rsid w:val="009F0E0C"/>
    <w:rsid w:val="009F3A46"/>
    <w:rsid w:val="009F3F71"/>
    <w:rsid w:val="009F652F"/>
    <w:rsid w:val="009F65E7"/>
    <w:rsid w:val="009F6832"/>
    <w:rsid w:val="009F7784"/>
    <w:rsid w:val="009F780C"/>
    <w:rsid w:val="009F7E61"/>
    <w:rsid w:val="00A02CB1"/>
    <w:rsid w:val="00A10330"/>
    <w:rsid w:val="00A133D8"/>
    <w:rsid w:val="00A13792"/>
    <w:rsid w:val="00A15D48"/>
    <w:rsid w:val="00A166D7"/>
    <w:rsid w:val="00A231E5"/>
    <w:rsid w:val="00A2381D"/>
    <w:rsid w:val="00A258CB"/>
    <w:rsid w:val="00A263C1"/>
    <w:rsid w:val="00A26FDE"/>
    <w:rsid w:val="00A30607"/>
    <w:rsid w:val="00A30896"/>
    <w:rsid w:val="00A30C83"/>
    <w:rsid w:val="00A3180A"/>
    <w:rsid w:val="00A31F6D"/>
    <w:rsid w:val="00A339F5"/>
    <w:rsid w:val="00A34256"/>
    <w:rsid w:val="00A342ED"/>
    <w:rsid w:val="00A359C0"/>
    <w:rsid w:val="00A3611F"/>
    <w:rsid w:val="00A37185"/>
    <w:rsid w:val="00A401D2"/>
    <w:rsid w:val="00A40A61"/>
    <w:rsid w:val="00A40EEF"/>
    <w:rsid w:val="00A47856"/>
    <w:rsid w:val="00A47F92"/>
    <w:rsid w:val="00A5074F"/>
    <w:rsid w:val="00A50AF1"/>
    <w:rsid w:val="00A50D36"/>
    <w:rsid w:val="00A51045"/>
    <w:rsid w:val="00A512E2"/>
    <w:rsid w:val="00A51801"/>
    <w:rsid w:val="00A5273C"/>
    <w:rsid w:val="00A52A62"/>
    <w:rsid w:val="00A52F8E"/>
    <w:rsid w:val="00A54BD7"/>
    <w:rsid w:val="00A600E3"/>
    <w:rsid w:val="00A616B5"/>
    <w:rsid w:val="00A628CE"/>
    <w:rsid w:val="00A62D1F"/>
    <w:rsid w:val="00A63256"/>
    <w:rsid w:val="00A658BB"/>
    <w:rsid w:val="00A67EB9"/>
    <w:rsid w:val="00A700EF"/>
    <w:rsid w:val="00A71266"/>
    <w:rsid w:val="00A7137D"/>
    <w:rsid w:val="00A7140E"/>
    <w:rsid w:val="00A725C2"/>
    <w:rsid w:val="00A725E7"/>
    <w:rsid w:val="00A74E13"/>
    <w:rsid w:val="00A75FC0"/>
    <w:rsid w:val="00A77A0A"/>
    <w:rsid w:val="00A80836"/>
    <w:rsid w:val="00A80BAE"/>
    <w:rsid w:val="00A85414"/>
    <w:rsid w:val="00A85458"/>
    <w:rsid w:val="00A87C91"/>
    <w:rsid w:val="00A905EB"/>
    <w:rsid w:val="00A912AB"/>
    <w:rsid w:val="00A927F9"/>
    <w:rsid w:val="00A95816"/>
    <w:rsid w:val="00AA2C52"/>
    <w:rsid w:val="00AA486F"/>
    <w:rsid w:val="00AA734E"/>
    <w:rsid w:val="00AA7885"/>
    <w:rsid w:val="00AB3DC4"/>
    <w:rsid w:val="00AB3DED"/>
    <w:rsid w:val="00AB4289"/>
    <w:rsid w:val="00AB6662"/>
    <w:rsid w:val="00AB762D"/>
    <w:rsid w:val="00AC075A"/>
    <w:rsid w:val="00AC0B75"/>
    <w:rsid w:val="00AC0B96"/>
    <w:rsid w:val="00AC0D81"/>
    <w:rsid w:val="00AC3C6E"/>
    <w:rsid w:val="00AC5B65"/>
    <w:rsid w:val="00AC731D"/>
    <w:rsid w:val="00AD0D6C"/>
    <w:rsid w:val="00AD26DF"/>
    <w:rsid w:val="00AD2B12"/>
    <w:rsid w:val="00AD3002"/>
    <w:rsid w:val="00AD3B37"/>
    <w:rsid w:val="00AD5628"/>
    <w:rsid w:val="00AD5A4B"/>
    <w:rsid w:val="00AD6F1C"/>
    <w:rsid w:val="00AE10B4"/>
    <w:rsid w:val="00AE1A8B"/>
    <w:rsid w:val="00AE3D2E"/>
    <w:rsid w:val="00AE4264"/>
    <w:rsid w:val="00AE4F05"/>
    <w:rsid w:val="00AE6607"/>
    <w:rsid w:val="00AE7712"/>
    <w:rsid w:val="00AF077E"/>
    <w:rsid w:val="00AF0C0F"/>
    <w:rsid w:val="00AF2C36"/>
    <w:rsid w:val="00AF43C1"/>
    <w:rsid w:val="00AF5955"/>
    <w:rsid w:val="00AF757A"/>
    <w:rsid w:val="00B01CE9"/>
    <w:rsid w:val="00B0215B"/>
    <w:rsid w:val="00B03F1C"/>
    <w:rsid w:val="00B0468F"/>
    <w:rsid w:val="00B051BE"/>
    <w:rsid w:val="00B06235"/>
    <w:rsid w:val="00B06E7B"/>
    <w:rsid w:val="00B10938"/>
    <w:rsid w:val="00B12013"/>
    <w:rsid w:val="00B1242A"/>
    <w:rsid w:val="00B16856"/>
    <w:rsid w:val="00B17760"/>
    <w:rsid w:val="00B217C9"/>
    <w:rsid w:val="00B25617"/>
    <w:rsid w:val="00B25B6F"/>
    <w:rsid w:val="00B2727C"/>
    <w:rsid w:val="00B306BE"/>
    <w:rsid w:val="00B33729"/>
    <w:rsid w:val="00B34D8C"/>
    <w:rsid w:val="00B40554"/>
    <w:rsid w:val="00B42142"/>
    <w:rsid w:val="00B43F04"/>
    <w:rsid w:val="00B456BC"/>
    <w:rsid w:val="00B572A8"/>
    <w:rsid w:val="00B60F44"/>
    <w:rsid w:val="00B61FE3"/>
    <w:rsid w:val="00B63C32"/>
    <w:rsid w:val="00B63F2C"/>
    <w:rsid w:val="00B64902"/>
    <w:rsid w:val="00B64952"/>
    <w:rsid w:val="00B668DB"/>
    <w:rsid w:val="00B67B8D"/>
    <w:rsid w:val="00B67EA9"/>
    <w:rsid w:val="00B74004"/>
    <w:rsid w:val="00B7636B"/>
    <w:rsid w:val="00B77464"/>
    <w:rsid w:val="00B80308"/>
    <w:rsid w:val="00B80684"/>
    <w:rsid w:val="00B8255D"/>
    <w:rsid w:val="00B8460C"/>
    <w:rsid w:val="00B8526C"/>
    <w:rsid w:val="00B853C5"/>
    <w:rsid w:val="00B86CE9"/>
    <w:rsid w:val="00B8757F"/>
    <w:rsid w:val="00B87908"/>
    <w:rsid w:val="00B90391"/>
    <w:rsid w:val="00B9094C"/>
    <w:rsid w:val="00B90F9C"/>
    <w:rsid w:val="00B9404F"/>
    <w:rsid w:val="00B94E00"/>
    <w:rsid w:val="00B9505E"/>
    <w:rsid w:val="00B967DF"/>
    <w:rsid w:val="00B96F08"/>
    <w:rsid w:val="00B974B2"/>
    <w:rsid w:val="00BA037F"/>
    <w:rsid w:val="00BA16AA"/>
    <w:rsid w:val="00BA38EB"/>
    <w:rsid w:val="00BA4DF8"/>
    <w:rsid w:val="00BA6002"/>
    <w:rsid w:val="00BA615B"/>
    <w:rsid w:val="00BA67C4"/>
    <w:rsid w:val="00BB01FD"/>
    <w:rsid w:val="00BB16B3"/>
    <w:rsid w:val="00BB1896"/>
    <w:rsid w:val="00BB1A05"/>
    <w:rsid w:val="00BB2012"/>
    <w:rsid w:val="00BB313C"/>
    <w:rsid w:val="00BC0DC4"/>
    <w:rsid w:val="00BC23C0"/>
    <w:rsid w:val="00BC3099"/>
    <w:rsid w:val="00BC33E4"/>
    <w:rsid w:val="00BC3CB8"/>
    <w:rsid w:val="00BC5CC1"/>
    <w:rsid w:val="00BC65BD"/>
    <w:rsid w:val="00BC6C6C"/>
    <w:rsid w:val="00BD04EC"/>
    <w:rsid w:val="00BD18ED"/>
    <w:rsid w:val="00BD3248"/>
    <w:rsid w:val="00BD54FC"/>
    <w:rsid w:val="00BE080E"/>
    <w:rsid w:val="00BE106A"/>
    <w:rsid w:val="00BE1889"/>
    <w:rsid w:val="00BE1B93"/>
    <w:rsid w:val="00BE4430"/>
    <w:rsid w:val="00BE4ED1"/>
    <w:rsid w:val="00BE5068"/>
    <w:rsid w:val="00BF0B59"/>
    <w:rsid w:val="00BF0D79"/>
    <w:rsid w:val="00BF0FE2"/>
    <w:rsid w:val="00BF1854"/>
    <w:rsid w:val="00BF2907"/>
    <w:rsid w:val="00BF2F7F"/>
    <w:rsid w:val="00BF48E8"/>
    <w:rsid w:val="00BF4E43"/>
    <w:rsid w:val="00BF7BAA"/>
    <w:rsid w:val="00C01A26"/>
    <w:rsid w:val="00C02AAB"/>
    <w:rsid w:val="00C02D03"/>
    <w:rsid w:val="00C06089"/>
    <w:rsid w:val="00C0609B"/>
    <w:rsid w:val="00C075AA"/>
    <w:rsid w:val="00C1308C"/>
    <w:rsid w:val="00C13899"/>
    <w:rsid w:val="00C2177F"/>
    <w:rsid w:val="00C22573"/>
    <w:rsid w:val="00C2385F"/>
    <w:rsid w:val="00C259BA"/>
    <w:rsid w:val="00C270A5"/>
    <w:rsid w:val="00C3021E"/>
    <w:rsid w:val="00C31FE1"/>
    <w:rsid w:val="00C33EB9"/>
    <w:rsid w:val="00C3406D"/>
    <w:rsid w:val="00C36518"/>
    <w:rsid w:val="00C405E0"/>
    <w:rsid w:val="00C415CE"/>
    <w:rsid w:val="00C41B5A"/>
    <w:rsid w:val="00C41C53"/>
    <w:rsid w:val="00C43556"/>
    <w:rsid w:val="00C43D5C"/>
    <w:rsid w:val="00C445B8"/>
    <w:rsid w:val="00C5163D"/>
    <w:rsid w:val="00C52FFA"/>
    <w:rsid w:val="00C53D33"/>
    <w:rsid w:val="00C540F6"/>
    <w:rsid w:val="00C54B0A"/>
    <w:rsid w:val="00C54BE1"/>
    <w:rsid w:val="00C556EF"/>
    <w:rsid w:val="00C55B0C"/>
    <w:rsid w:val="00C57BE6"/>
    <w:rsid w:val="00C57DBF"/>
    <w:rsid w:val="00C606F9"/>
    <w:rsid w:val="00C61725"/>
    <w:rsid w:val="00C61A53"/>
    <w:rsid w:val="00C62F2A"/>
    <w:rsid w:val="00C6387C"/>
    <w:rsid w:val="00C63BEA"/>
    <w:rsid w:val="00C63C3A"/>
    <w:rsid w:val="00C64111"/>
    <w:rsid w:val="00C642D3"/>
    <w:rsid w:val="00C65773"/>
    <w:rsid w:val="00C659B7"/>
    <w:rsid w:val="00C70195"/>
    <w:rsid w:val="00C7029E"/>
    <w:rsid w:val="00C70A8B"/>
    <w:rsid w:val="00C72098"/>
    <w:rsid w:val="00C751AB"/>
    <w:rsid w:val="00C75B26"/>
    <w:rsid w:val="00C83790"/>
    <w:rsid w:val="00C85F70"/>
    <w:rsid w:val="00C86A85"/>
    <w:rsid w:val="00C933F1"/>
    <w:rsid w:val="00C941F4"/>
    <w:rsid w:val="00CA1CDF"/>
    <w:rsid w:val="00CA2A8B"/>
    <w:rsid w:val="00CA4500"/>
    <w:rsid w:val="00CA6C33"/>
    <w:rsid w:val="00CA73C4"/>
    <w:rsid w:val="00CA7B90"/>
    <w:rsid w:val="00CB0AEA"/>
    <w:rsid w:val="00CB257B"/>
    <w:rsid w:val="00CB5E89"/>
    <w:rsid w:val="00CB6265"/>
    <w:rsid w:val="00CC034D"/>
    <w:rsid w:val="00CC0554"/>
    <w:rsid w:val="00CC24A5"/>
    <w:rsid w:val="00CC5BED"/>
    <w:rsid w:val="00CC5D58"/>
    <w:rsid w:val="00CC5E31"/>
    <w:rsid w:val="00CC7651"/>
    <w:rsid w:val="00CC7901"/>
    <w:rsid w:val="00CC7D51"/>
    <w:rsid w:val="00CC7F19"/>
    <w:rsid w:val="00CD4565"/>
    <w:rsid w:val="00CD4586"/>
    <w:rsid w:val="00CE031D"/>
    <w:rsid w:val="00CE0688"/>
    <w:rsid w:val="00CE16FE"/>
    <w:rsid w:val="00CE3DAD"/>
    <w:rsid w:val="00CE5105"/>
    <w:rsid w:val="00CE5693"/>
    <w:rsid w:val="00CE5ADB"/>
    <w:rsid w:val="00CE6A22"/>
    <w:rsid w:val="00CF17FB"/>
    <w:rsid w:val="00CF2D1B"/>
    <w:rsid w:val="00CF37B3"/>
    <w:rsid w:val="00CF3F0F"/>
    <w:rsid w:val="00CF4549"/>
    <w:rsid w:val="00CF645C"/>
    <w:rsid w:val="00CF742E"/>
    <w:rsid w:val="00D00CD0"/>
    <w:rsid w:val="00D01212"/>
    <w:rsid w:val="00D033A6"/>
    <w:rsid w:val="00D049F5"/>
    <w:rsid w:val="00D06385"/>
    <w:rsid w:val="00D1057A"/>
    <w:rsid w:val="00D122F2"/>
    <w:rsid w:val="00D13EB6"/>
    <w:rsid w:val="00D15C91"/>
    <w:rsid w:val="00D1692E"/>
    <w:rsid w:val="00D250EE"/>
    <w:rsid w:val="00D26E14"/>
    <w:rsid w:val="00D320EA"/>
    <w:rsid w:val="00D3334B"/>
    <w:rsid w:val="00D340F7"/>
    <w:rsid w:val="00D36B70"/>
    <w:rsid w:val="00D406A5"/>
    <w:rsid w:val="00D409D5"/>
    <w:rsid w:val="00D414D5"/>
    <w:rsid w:val="00D4183A"/>
    <w:rsid w:val="00D41AD2"/>
    <w:rsid w:val="00D440B2"/>
    <w:rsid w:val="00D44B78"/>
    <w:rsid w:val="00D47AA4"/>
    <w:rsid w:val="00D50019"/>
    <w:rsid w:val="00D5003B"/>
    <w:rsid w:val="00D50291"/>
    <w:rsid w:val="00D50353"/>
    <w:rsid w:val="00D5135E"/>
    <w:rsid w:val="00D55B0B"/>
    <w:rsid w:val="00D56E1A"/>
    <w:rsid w:val="00D57143"/>
    <w:rsid w:val="00D617DB"/>
    <w:rsid w:val="00D62C47"/>
    <w:rsid w:val="00D63280"/>
    <w:rsid w:val="00D65296"/>
    <w:rsid w:val="00D71063"/>
    <w:rsid w:val="00D7140F"/>
    <w:rsid w:val="00D726D5"/>
    <w:rsid w:val="00D74A77"/>
    <w:rsid w:val="00D7533B"/>
    <w:rsid w:val="00D763F2"/>
    <w:rsid w:val="00D76840"/>
    <w:rsid w:val="00D76BE4"/>
    <w:rsid w:val="00D80286"/>
    <w:rsid w:val="00D80581"/>
    <w:rsid w:val="00D816D0"/>
    <w:rsid w:val="00D82CFA"/>
    <w:rsid w:val="00D8308E"/>
    <w:rsid w:val="00D83777"/>
    <w:rsid w:val="00D83797"/>
    <w:rsid w:val="00D850EB"/>
    <w:rsid w:val="00D866D6"/>
    <w:rsid w:val="00D904E0"/>
    <w:rsid w:val="00D9178B"/>
    <w:rsid w:val="00D92373"/>
    <w:rsid w:val="00D923A0"/>
    <w:rsid w:val="00D92980"/>
    <w:rsid w:val="00D92FA2"/>
    <w:rsid w:val="00D93754"/>
    <w:rsid w:val="00D93A2E"/>
    <w:rsid w:val="00D93C2C"/>
    <w:rsid w:val="00D97D87"/>
    <w:rsid w:val="00DA0DF6"/>
    <w:rsid w:val="00DA4E43"/>
    <w:rsid w:val="00DA4FFF"/>
    <w:rsid w:val="00DA76C7"/>
    <w:rsid w:val="00DA78C8"/>
    <w:rsid w:val="00DB3145"/>
    <w:rsid w:val="00DB4104"/>
    <w:rsid w:val="00DB5805"/>
    <w:rsid w:val="00DB68F1"/>
    <w:rsid w:val="00DC2118"/>
    <w:rsid w:val="00DC3780"/>
    <w:rsid w:val="00DC56C7"/>
    <w:rsid w:val="00DC700D"/>
    <w:rsid w:val="00DD1075"/>
    <w:rsid w:val="00DD138B"/>
    <w:rsid w:val="00DD1873"/>
    <w:rsid w:val="00DD24C2"/>
    <w:rsid w:val="00DD5359"/>
    <w:rsid w:val="00DD62E3"/>
    <w:rsid w:val="00DD6997"/>
    <w:rsid w:val="00DD75B7"/>
    <w:rsid w:val="00DE034C"/>
    <w:rsid w:val="00DE27A1"/>
    <w:rsid w:val="00DE2A4E"/>
    <w:rsid w:val="00DE5C55"/>
    <w:rsid w:val="00DE65A9"/>
    <w:rsid w:val="00DF20E5"/>
    <w:rsid w:val="00DF2572"/>
    <w:rsid w:val="00DF4D47"/>
    <w:rsid w:val="00DF4EEE"/>
    <w:rsid w:val="00DF6144"/>
    <w:rsid w:val="00DF74A4"/>
    <w:rsid w:val="00DF79A0"/>
    <w:rsid w:val="00E021B8"/>
    <w:rsid w:val="00E0533E"/>
    <w:rsid w:val="00E056EB"/>
    <w:rsid w:val="00E0621F"/>
    <w:rsid w:val="00E06BDE"/>
    <w:rsid w:val="00E074DF"/>
    <w:rsid w:val="00E11FA4"/>
    <w:rsid w:val="00E13E37"/>
    <w:rsid w:val="00E15E7D"/>
    <w:rsid w:val="00E16ECB"/>
    <w:rsid w:val="00E2153A"/>
    <w:rsid w:val="00E2205A"/>
    <w:rsid w:val="00E22DA4"/>
    <w:rsid w:val="00E25331"/>
    <w:rsid w:val="00E27581"/>
    <w:rsid w:val="00E31934"/>
    <w:rsid w:val="00E32219"/>
    <w:rsid w:val="00E32314"/>
    <w:rsid w:val="00E32EAA"/>
    <w:rsid w:val="00E33DF9"/>
    <w:rsid w:val="00E35663"/>
    <w:rsid w:val="00E36E10"/>
    <w:rsid w:val="00E37094"/>
    <w:rsid w:val="00E4186B"/>
    <w:rsid w:val="00E43BBB"/>
    <w:rsid w:val="00E43EC8"/>
    <w:rsid w:val="00E4504E"/>
    <w:rsid w:val="00E4668B"/>
    <w:rsid w:val="00E5137E"/>
    <w:rsid w:val="00E52B34"/>
    <w:rsid w:val="00E54094"/>
    <w:rsid w:val="00E5751F"/>
    <w:rsid w:val="00E60C63"/>
    <w:rsid w:val="00E655D3"/>
    <w:rsid w:val="00E703B9"/>
    <w:rsid w:val="00E719EF"/>
    <w:rsid w:val="00E74E16"/>
    <w:rsid w:val="00E74E33"/>
    <w:rsid w:val="00E75249"/>
    <w:rsid w:val="00E77B86"/>
    <w:rsid w:val="00E832CA"/>
    <w:rsid w:val="00E84010"/>
    <w:rsid w:val="00E84D3F"/>
    <w:rsid w:val="00E853DA"/>
    <w:rsid w:val="00E85992"/>
    <w:rsid w:val="00E85C11"/>
    <w:rsid w:val="00E86EAC"/>
    <w:rsid w:val="00E876C9"/>
    <w:rsid w:val="00E9027A"/>
    <w:rsid w:val="00E9232C"/>
    <w:rsid w:val="00E92817"/>
    <w:rsid w:val="00E93C51"/>
    <w:rsid w:val="00E940FC"/>
    <w:rsid w:val="00E949DC"/>
    <w:rsid w:val="00E96BF2"/>
    <w:rsid w:val="00E96CEA"/>
    <w:rsid w:val="00E97A4D"/>
    <w:rsid w:val="00EA174A"/>
    <w:rsid w:val="00EA2765"/>
    <w:rsid w:val="00EA6AEE"/>
    <w:rsid w:val="00EB1774"/>
    <w:rsid w:val="00EB1867"/>
    <w:rsid w:val="00EB3065"/>
    <w:rsid w:val="00EB3FA0"/>
    <w:rsid w:val="00EB4C4B"/>
    <w:rsid w:val="00EB628D"/>
    <w:rsid w:val="00EC0217"/>
    <w:rsid w:val="00EC059E"/>
    <w:rsid w:val="00EC091D"/>
    <w:rsid w:val="00EC4C06"/>
    <w:rsid w:val="00ED03B2"/>
    <w:rsid w:val="00ED5540"/>
    <w:rsid w:val="00ED58BC"/>
    <w:rsid w:val="00ED5F69"/>
    <w:rsid w:val="00ED7171"/>
    <w:rsid w:val="00ED7F9A"/>
    <w:rsid w:val="00EE2771"/>
    <w:rsid w:val="00EE3C15"/>
    <w:rsid w:val="00EE5083"/>
    <w:rsid w:val="00EE5FC9"/>
    <w:rsid w:val="00EF0565"/>
    <w:rsid w:val="00EF11EF"/>
    <w:rsid w:val="00EF1741"/>
    <w:rsid w:val="00EF56A8"/>
    <w:rsid w:val="00EF6D9B"/>
    <w:rsid w:val="00EF7112"/>
    <w:rsid w:val="00EF738B"/>
    <w:rsid w:val="00F0090E"/>
    <w:rsid w:val="00F01089"/>
    <w:rsid w:val="00F01B38"/>
    <w:rsid w:val="00F0541B"/>
    <w:rsid w:val="00F05531"/>
    <w:rsid w:val="00F127DC"/>
    <w:rsid w:val="00F131D4"/>
    <w:rsid w:val="00F17D68"/>
    <w:rsid w:val="00F209B7"/>
    <w:rsid w:val="00F21BCD"/>
    <w:rsid w:val="00F23DE2"/>
    <w:rsid w:val="00F25410"/>
    <w:rsid w:val="00F25C93"/>
    <w:rsid w:val="00F2690C"/>
    <w:rsid w:val="00F2737D"/>
    <w:rsid w:val="00F30E21"/>
    <w:rsid w:val="00F31BCA"/>
    <w:rsid w:val="00F33ED8"/>
    <w:rsid w:val="00F35283"/>
    <w:rsid w:val="00F41049"/>
    <w:rsid w:val="00F41592"/>
    <w:rsid w:val="00F447C3"/>
    <w:rsid w:val="00F45DF2"/>
    <w:rsid w:val="00F46D83"/>
    <w:rsid w:val="00F51B69"/>
    <w:rsid w:val="00F52312"/>
    <w:rsid w:val="00F539F0"/>
    <w:rsid w:val="00F53AF3"/>
    <w:rsid w:val="00F53DB8"/>
    <w:rsid w:val="00F54B68"/>
    <w:rsid w:val="00F55973"/>
    <w:rsid w:val="00F55BC5"/>
    <w:rsid w:val="00F625CE"/>
    <w:rsid w:val="00F62CF6"/>
    <w:rsid w:val="00F632A9"/>
    <w:rsid w:val="00F6358E"/>
    <w:rsid w:val="00F63929"/>
    <w:rsid w:val="00F63CD8"/>
    <w:rsid w:val="00F70078"/>
    <w:rsid w:val="00F73201"/>
    <w:rsid w:val="00F73364"/>
    <w:rsid w:val="00F7388C"/>
    <w:rsid w:val="00F73D28"/>
    <w:rsid w:val="00F77B2C"/>
    <w:rsid w:val="00F77B6B"/>
    <w:rsid w:val="00F802ED"/>
    <w:rsid w:val="00F81C9D"/>
    <w:rsid w:val="00F82829"/>
    <w:rsid w:val="00F8295F"/>
    <w:rsid w:val="00F83903"/>
    <w:rsid w:val="00F84916"/>
    <w:rsid w:val="00F84FF2"/>
    <w:rsid w:val="00F865F1"/>
    <w:rsid w:val="00F87022"/>
    <w:rsid w:val="00F90E26"/>
    <w:rsid w:val="00F915BB"/>
    <w:rsid w:val="00F94B0A"/>
    <w:rsid w:val="00F9506E"/>
    <w:rsid w:val="00F95606"/>
    <w:rsid w:val="00F96AFD"/>
    <w:rsid w:val="00FA0089"/>
    <w:rsid w:val="00FA09BF"/>
    <w:rsid w:val="00FA2DB8"/>
    <w:rsid w:val="00FA4847"/>
    <w:rsid w:val="00FA556C"/>
    <w:rsid w:val="00FA6237"/>
    <w:rsid w:val="00FA666D"/>
    <w:rsid w:val="00FB10DE"/>
    <w:rsid w:val="00FB16BA"/>
    <w:rsid w:val="00FB3F33"/>
    <w:rsid w:val="00FB47FF"/>
    <w:rsid w:val="00FB68FF"/>
    <w:rsid w:val="00FB6FD1"/>
    <w:rsid w:val="00FB7DC6"/>
    <w:rsid w:val="00FC2896"/>
    <w:rsid w:val="00FC3E88"/>
    <w:rsid w:val="00FC5178"/>
    <w:rsid w:val="00FC5971"/>
    <w:rsid w:val="00FC6839"/>
    <w:rsid w:val="00FC6F97"/>
    <w:rsid w:val="00FD0824"/>
    <w:rsid w:val="00FD2B95"/>
    <w:rsid w:val="00FD567D"/>
    <w:rsid w:val="00FD64C4"/>
    <w:rsid w:val="00FD7C3C"/>
    <w:rsid w:val="00FE0AE5"/>
    <w:rsid w:val="00FE0DC8"/>
    <w:rsid w:val="00FE28D4"/>
    <w:rsid w:val="00FE4418"/>
    <w:rsid w:val="00FE4689"/>
    <w:rsid w:val="00FE7B6E"/>
    <w:rsid w:val="00FF19BA"/>
    <w:rsid w:val="00FF208F"/>
    <w:rsid w:val="00FF233A"/>
    <w:rsid w:val="00FF251E"/>
    <w:rsid w:val="00FF396E"/>
    <w:rsid w:val="00FF3995"/>
    <w:rsid w:val="00FF444A"/>
    <w:rsid w:val="00FF62B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983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B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B7"/>
    <w:pPr>
      <w:ind w:left="720"/>
      <w:contextualSpacing/>
    </w:pPr>
  </w:style>
  <w:style w:type="paragraph" w:styleId="Footer">
    <w:name w:val="footer"/>
    <w:basedOn w:val="Normal"/>
    <w:link w:val="FooterChar"/>
    <w:uiPriority w:val="99"/>
    <w:rsid w:val="006C1FB7"/>
    <w:pPr>
      <w:tabs>
        <w:tab w:val="center" w:pos="4536"/>
        <w:tab w:val="right" w:pos="9072"/>
      </w:tabs>
    </w:pPr>
  </w:style>
  <w:style w:type="character" w:customStyle="1" w:styleId="FooterChar">
    <w:name w:val="Footer Char"/>
    <w:basedOn w:val="DefaultParagraphFont"/>
    <w:link w:val="Footer"/>
    <w:uiPriority w:val="99"/>
    <w:locked/>
    <w:rsid w:val="006C1FB7"/>
    <w:rPr>
      <w:rFonts w:ascii="Times New Roman" w:hAnsi="Times New Roman" w:cs="Times New Roman"/>
      <w:sz w:val="24"/>
      <w:szCs w:val="24"/>
    </w:rPr>
  </w:style>
  <w:style w:type="paragraph" w:styleId="Header">
    <w:name w:val="header"/>
    <w:basedOn w:val="Normal"/>
    <w:link w:val="HeaderChar"/>
    <w:uiPriority w:val="99"/>
    <w:rsid w:val="00BD04EC"/>
    <w:pPr>
      <w:tabs>
        <w:tab w:val="center" w:pos="4536"/>
        <w:tab w:val="right" w:pos="9072"/>
      </w:tabs>
    </w:pPr>
  </w:style>
  <w:style w:type="character" w:customStyle="1" w:styleId="HeaderChar">
    <w:name w:val="Header Char"/>
    <w:basedOn w:val="DefaultParagraphFont"/>
    <w:link w:val="Header"/>
    <w:uiPriority w:val="99"/>
    <w:locked/>
    <w:rsid w:val="00BD04EC"/>
    <w:rPr>
      <w:rFonts w:ascii="Times New Roman" w:hAnsi="Times New Roman" w:cs="Times New Roman"/>
      <w:sz w:val="24"/>
      <w:szCs w:val="24"/>
      <w:lang w:eastAsia="en-US"/>
    </w:rPr>
  </w:style>
  <w:style w:type="character" w:styleId="PageNumber">
    <w:name w:val="page number"/>
    <w:basedOn w:val="DefaultParagraphFont"/>
    <w:uiPriority w:val="99"/>
    <w:rsid w:val="0078402C"/>
    <w:rPr>
      <w:rFonts w:cs="Times New Roman"/>
    </w:rPr>
  </w:style>
  <w:style w:type="character" w:styleId="Hyperlink">
    <w:name w:val="Hyperlink"/>
    <w:basedOn w:val="DefaultParagraphFont"/>
    <w:uiPriority w:val="99"/>
    <w:rsid w:val="00F90E26"/>
    <w:rPr>
      <w:rFonts w:cs="Times New Roman"/>
      <w:color w:val="0000FF"/>
      <w:u w:val="single"/>
    </w:rPr>
  </w:style>
  <w:style w:type="paragraph" w:styleId="BalloonText">
    <w:name w:val="Balloon Text"/>
    <w:basedOn w:val="Normal"/>
    <w:link w:val="BalloonTextChar"/>
    <w:uiPriority w:val="99"/>
    <w:semiHidden/>
    <w:rsid w:val="009C6C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C06"/>
    <w:rPr>
      <w:rFonts w:ascii="Tahoma" w:hAnsi="Tahoma" w:cs="Tahoma"/>
      <w:sz w:val="16"/>
      <w:szCs w:val="16"/>
      <w:lang w:eastAsia="en-US"/>
    </w:rPr>
  </w:style>
  <w:style w:type="paragraph" w:customStyle="1" w:styleId="Odlomakpopisa1">
    <w:name w:val="Odlomak popisa1"/>
    <w:basedOn w:val="Normal"/>
    <w:rsid w:val="007A5109"/>
    <w:pPr>
      <w:ind w:left="708"/>
    </w:pPr>
    <w:rPr>
      <w:sz w:val="20"/>
      <w:szCs w:val="20"/>
      <w:lang w:eastAsia="hr-HR"/>
    </w:rPr>
  </w:style>
  <w:style w:type="paragraph" w:customStyle="1" w:styleId="Odlomakpopisa2">
    <w:name w:val="Odlomak popisa2"/>
    <w:basedOn w:val="Normal"/>
    <w:rsid w:val="001A3F4F"/>
    <w:pPr>
      <w:ind w:left="708"/>
    </w:pPr>
    <w:rPr>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B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B7"/>
    <w:pPr>
      <w:ind w:left="720"/>
      <w:contextualSpacing/>
    </w:pPr>
  </w:style>
  <w:style w:type="paragraph" w:styleId="Footer">
    <w:name w:val="footer"/>
    <w:basedOn w:val="Normal"/>
    <w:link w:val="FooterChar"/>
    <w:uiPriority w:val="99"/>
    <w:rsid w:val="006C1FB7"/>
    <w:pPr>
      <w:tabs>
        <w:tab w:val="center" w:pos="4536"/>
        <w:tab w:val="right" w:pos="9072"/>
      </w:tabs>
    </w:pPr>
  </w:style>
  <w:style w:type="character" w:customStyle="1" w:styleId="FooterChar">
    <w:name w:val="Footer Char"/>
    <w:basedOn w:val="DefaultParagraphFont"/>
    <w:link w:val="Footer"/>
    <w:uiPriority w:val="99"/>
    <w:locked/>
    <w:rsid w:val="006C1FB7"/>
    <w:rPr>
      <w:rFonts w:ascii="Times New Roman" w:hAnsi="Times New Roman" w:cs="Times New Roman"/>
      <w:sz w:val="24"/>
      <w:szCs w:val="24"/>
    </w:rPr>
  </w:style>
  <w:style w:type="paragraph" w:styleId="Header">
    <w:name w:val="header"/>
    <w:basedOn w:val="Normal"/>
    <w:link w:val="HeaderChar"/>
    <w:uiPriority w:val="99"/>
    <w:rsid w:val="00BD04EC"/>
    <w:pPr>
      <w:tabs>
        <w:tab w:val="center" w:pos="4536"/>
        <w:tab w:val="right" w:pos="9072"/>
      </w:tabs>
    </w:pPr>
  </w:style>
  <w:style w:type="character" w:customStyle="1" w:styleId="HeaderChar">
    <w:name w:val="Header Char"/>
    <w:basedOn w:val="DefaultParagraphFont"/>
    <w:link w:val="Header"/>
    <w:uiPriority w:val="99"/>
    <w:locked/>
    <w:rsid w:val="00BD04EC"/>
    <w:rPr>
      <w:rFonts w:ascii="Times New Roman" w:hAnsi="Times New Roman" w:cs="Times New Roman"/>
      <w:sz w:val="24"/>
      <w:szCs w:val="24"/>
      <w:lang w:eastAsia="en-US"/>
    </w:rPr>
  </w:style>
  <w:style w:type="character" w:styleId="PageNumber">
    <w:name w:val="page number"/>
    <w:basedOn w:val="DefaultParagraphFont"/>
    <w:uiPriority w:val="99"/>
    <w:rsid w:val="0078402C"/>
    <w:rPr>
      <w:rFonts w:cs="Times New Roman"/>
    </w:rPr>
  </w:style>
  <w:style w:type="character" w:styleId="Hyperlink">
    <w:name w:val="Hyperlink"/>
    <w:basedOn w:val="DefaultParagraphFont"/>
    <w:uiPriority w:val="99"/>
    <w:rsid w:val="00F90E26"/>
    <w:rPr>
      <w:rFonts w:cs="Times New Roman"/>
      <w:color w:val="0000FF"/>
      <w:u w:val="single"/>
    </w:rPr>
  </w:style>
  <w:style w:type="paragraph" w:styleId="BalloonText">
    <w:name w:val="Balloon Text"/>
    <w:basedOn w:val="Normal"/>
    <w:link w:val="BalloonTextChar"/>
    <w:uiPriority w:val="99"/>
    <w:semiHidden/>
    <w:rsid w:val="009C6C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C06"/>
    <w:rPr>
      <w:rFonts w:ascii="Tahoma" w:hAnsi="Tahoma" w:cs="Tahoma"/>
      <w:sz w:val="16"/>
      <w:szCs w:val="16"/>
      <w:lang w:eastAsia="en-US"/>
    </w:rPr>
  </w:style>
  <w:style w:type="paragraph" w:customStyle="1" w:styleId="Odlomakpopisa1">
    <w:name w:val="Odlomak popisa1"/>
    <w:basedOn w:val="Normal"/>
    <w:rsid w:val="007A5109"/>
    <w:pPr>
      <w:ind w:left="708"/>
    </w:pPr>
    <w:rPr>
      <w:sz w:val="20"/>
      <w:szCs w:val="20"/>
      <w:lang w:eastAsia="hr-HR"/>
    </w:rPr>
  </w:style>
  <w:style w:type="paragraph" w:customStyle="1" w:styleId="Odlomakpopisa2">
    <w:name w:val="Odlomak popisa2"/>
    <w:basedOn w:val="Normal"/>
    <w:rsid w:val="001A3F4F"/>
    <w:pPr>
      <w:ind w:left="708"/>
    </w:pPr>
    <w:rPr>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sincek\Downloads\4_sj_SKOL_ODB_22_3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DD9D-F497-4D9A-91ED-5FC56A7E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4_sj_SKOL_ODB_22_3_2013.dotx</Template>
  <TotalTime>0</TotalTime>
  <Pages>3</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GOSPODARSKA ŠKOLA – ŠKOLSKI ODBOR</vt:lpstr>
      <vt:lpstr>GOSPODARSKA ŠKOLA – ŠKOLSKI ODBOR</vt:lpstr>
    </vt:vector>
  </TitlesOfParts>
  <Company>GŠ</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GOSPODARSKA ŠKOLA – ŠKOLSKI ODBOR</dc:title>
  <dc:creator>mira.sincek</dc:creator>
  <cp:lastModifiedBy>Dominik</cp:lastModifiedBy>
  <cp:revision>2</cp:revision>
  <cp:lastPrinted>2016-10-28T08:02:00Z</cp:lastPrinted>
  <dcterms:created xsi:type="dcterms:W3CDTF">2016-11-11T14:12:00Z</dcterms:created>
  <dcterms:modified xsi:type="dcterms:W3CDTF">2016-11-11T14:12:00Z</dcterms:modified>
</cp:coreProperties>
</file>