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4EC4" w14:textId="77777777" w:rsidR="0006591A" w:rsidRPr="00A553D3" w:rsidRDefault="0006591A" w:rsidP="0006591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14:paraId="005CAB12" w14:textId="77777777" w:rsidR="0006591A" w:rsidRPr="00A553D3" w:rsidRDefault="0006591A" w:rsidP="0006591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VREMENIK IZRADBE I OBRANE ZAVRŠNOG RADA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I POLAGANJA NAUČNIČKOG ISPITA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U ŠKOLSKOJ GODINI </w:t>
      </w:r>
      <w:r>
        <w:rPr>
          <w:rFonts w:ascii="Times New Roman" w:hAnsi="Times New Roman"/>
          <w:b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/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</w:p>
    <w:p w14:paraId="7E1B7A4C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7F2FAE9E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634AD91C" w14:textId="77777777" w:rsidR="0006591A" w:rsidRPr="00A553D3" w:rsidRDefault="0006591A" w:rsidP="0006591A">
      <w:pPr>
        <w:ind w:firstLine="284"/>
        <w:jc w:val="center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Na temelju Pravilnika o izradbi i obrani završnog rada donosi se </w:t>
      </w:r>
      <w:proofErr w:type="spellStart"/>
      <w:r w:rsidRPr="00A553D3">
        <w:rPr>
          <w:rFonts w:ascii="Times New Roman" w:hAnsi="Times New Roman"/>
          <w:sz w:val="24"/>
          <w:szCs w:val="24"/>
          <w:lang w:val="hr-HR"/>
        </w:rPr>
        <w:t>Vremenik</w:t>
      </w:r>
      <w:proofErr w:type="spellEnd"/>
      <w:r w:rsidRPr="00A553D3">
        <w:rPr>
          <w:rFonts w:ascii="Times New Roman" w:hAnsi="Times New Roman"/>
          <w:sz w:val="24"/>
          <w:szCs w:val="24"/>
          <w:lang w:val="hr-HR"/>
        </w:rPr>
        <w:t xml:space="preserve"> izradbe i obrane završnog rada u školskoj godini </w:t>
      </w:r>
      <w:r>
        <w:rPr>
          <w:rFonts w:ascii="Times New Roman" w:hAnsi="Times New Roman"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za:</w:t>
      </w:r>
    </w:p>
    <w:p w14:paraId="4977EECC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1910E9F8" w14:textId="77777777" w:rsidR="0006591A" w:rsidRPr="00A553D3" w:rsidRDefault="0006591A" w:rsidP="0006591A">
      <w:pPr>
        <w:numPr>
          <w:ilvl w:val="0"/>
          <w:numId w:val="1"/>
        </w:numPr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ZIMSKI ROK – tijekom veljače</w:t>
      </w:r>
    </w:p>
    <w:p w14:paraId="38EC8B1D" w14:textId="77777777" w:rsidR="0006591A" w:rsidRPr="00A553D3" w:rsidRDefault="0006591A" w:rsidP="0006591A">
      <w:pPr>
        <w:numPr>
          <w:ilvl w:val="0"/>
          <w:numId w:val="1"/>
        </w:numPr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LJETNI ROK – tijekom lipnja</w:t>
      </w:r>
    </w:p>
    <w:p w14:paraId="65A19DF7" w14:textId="77777777" w:rsidR="0006591A" w:rsidRPr="00A553D3" w:rsidRDefault="0006591A" w:rsidP="0006591A">
      <w:pPr>
        <w:numPr>
          <w:ilvl w:val="0"/>
          <w:numId w:val="1"/>
        </w:numPr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JESENSKI ROK – poslije drugog popravnog roka</w:t>
      </w:r>
    </w:p>
    <w:p w14:paraId="0436030C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271F8F92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00D38DF6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IZRADBA I OBRANA ZAVRŠNOG RADA ZA ZANIMANJA:</w:t>
      </w:r>
    </w:p>
    <w:p w14:paraId="4EF9D981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361"/>
      </w:tblGrid>
      <w:tr w:rsidR="0006591A" w:rsidRPr="00A553D3" w14:paraId="36CC3369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A1C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 P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E15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PRODAVAČ</w:t>
            </w:r>
          </w:p>
        </w:tc>
      </w:tr>
      <w:tr w:rsidR="0006591A" w:rsidRPr="00A553D3" w14:paraId="4580D614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1D6F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072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KONOBAR JMO</w:t>
            </w:r>
          </w:p>
        </w:tc>
      </w:tr>
      <w:tr w:rsidR="0006591A" w:rsidRPr="00A553D3" w14:paraId="57066BD0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8DBC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3.V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68A6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KUHAR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JMO</w:t>
            </w:r>
          </w:p>
        </w:tc>
      </w:tr>
      <w:tr w:rsidR="0006591A" w:rsidRPr="00A553D3" w14:paraId="48A451E6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DA7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3.Z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981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ADMINISTRATOR</w:t>
            </w:r>
          </w:p>
        </w:tc>
      </w:tr>
      <w:tr w:rsidR="0006591A" w:rsidRPr="00A553D3" w14:paraId="24D1F39D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BE18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7AE1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POSLOVNI TAJNIK</w:t>
            </w:r>
          </w:p>
        </w:tc>
      </w:tr>
      <w:tr w:rsidR="0006591A" w:rsidRPr="00A553D3" w14:paraId="4CD958E2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9AC4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C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04AF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UPRAVNI REFERENT</w:t>
            </w:r>
          </w:p>
        </w:tc>
      </w:tr>
      <w:tr w:rsidR="0006591A" w:rsidRPr="00A553D3" w14:paraId="5C7722C0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AF7E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2FF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EKONOMIST</w:t>
            </w:r>
          </w:p>
        </w:tc>
      </w:tr>
      <w:tr w:rsidR="0006591A" w:rsidRPr="00A553D3" w14:paraId="2BD341AE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217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4.G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D3E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TURISTIČKO-HOTELIJERSKI KOMERCIJALIST</w:t>
            </w:r>
          </w:p>
        </w:tc>
      </w:tr>
      <w:tr w:rsidR="0006591A" w:rsidRPr="00A553D3" w14:paraId="5B9B6034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85DA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H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EDA4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HOTELIJERSKO-TURISTIČKI TEHNIČAR</w:t>
            </w:r>
          </w:p>
        </w:tc>
      </w:tr>
      <w:tr w:rsidR="0006591A" w:rsidRPr="00A553D3" w14:paraId="5D63AC5A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8A7F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K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21A6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KOMERCIJALIST</w:t>
            </w:r>
          </w:p>
        </w:tc>
      </w:tr>
      <w:tr w:rsidR="0006591A" w:rsidRPr="00A553D3" w14:paraId="64C69A1F" w14:textId="77777777" w:rsidTr="00F0708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ABC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4.N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9AC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HOTELIJERSKO-TURISTIČKI TEHNIČAR</w:t>
            </w:r>
          </w:p>
        </w:tc>
      </w:tr>
    </w:tbl>
    <w:p w14:paraId="321391C5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33CC0BBB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35EAE49E" w14:textId="77777777" w:rsidR="0006591A" w:rsidRPr="00A553D3" w:rsidRDefault="0006591A" w:rsidP="0006591A">
      <w:pPr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>ROKOVI:</w:t>
      </w:r>
    </w:p>
    <w:p w14:paraId="0F515984" w14:textId="77777777" w:rsidR="0006591A" w:rsidRPr="00A553D3" w:rsidRDefault="0006591A" w:rsidP="0006591A">
      <w:pPr>
        <w:numPr>
          <w:ilvl w:val="0"/>
          <w:numId w:val="2"/>
        </w:numPr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do </w:t>
      </w:r>
      <w:r>
        <w:rPr>
          <w:rFonts w:ascii="Times New Roman" w:hAnsi="Times New Roman"/>
          <w:sz w:val="24"/>
          <w:szCs w:val="24"/>
          <w:lang w:val="hr-HR"/>
        </w:rPr>
        <w:t>5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. listopada </w:t>
      </w:r>
      <w:r>
        <w:rPr>
          <w:rFonts w:ascii="Times New Roman" w:hAnsi="Times New Roman"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godine predaja popisa tema za izradbu i obranu završnog rada (trogodišnji i četverogodišnji programi) </w:t>
      </w:r>
    </w:p>
    <w:p w14:paraId="3EE3E7CF" w14:textId="77777777" w:rsidR="0006591A" w:rsidRDefault="0006591A" w:rsidP="0006591A">
      <w:pPr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4840B548" w14:textId="77777777" w:rsidR="0006591A" w:rsidRPr="00A553D3" w:rsidRDefault="0006591A" w:rsidP="0006591A">
      <w:pPr>
        <w:numPr>
          <w:ilvl w:val="0"/>
          <w:numId w:val="2"/>
        </w:numPr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do </w:t>
      </w:r>
      <w:r>
        <w:rPr>
          <w:rFonts w:ascii="Times New Roman" w:hAnsi="Times New Roman"/>
          <w:sz w:val="24"/>
          <w:szCs w:val="24"/>
          <w:lang w:val="hr-HR"/>
        </w:rPr>
        <w:t>13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. 10. </w:t>
      </w:r>
      <w:r>
        <w:rPr>
          <w:rFonts w:ascii="Times New Roman" w:hAnsi="Times New Roman"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godine objava </w:t>
      </w:r>
      <w:proofErr w:type="spellStart"/>
      <w:r w:rsidRPr="00A553D3">
        <w:rPr>
          <w:rFonts w:ascii="Times New Roman" w:hAnsi="Times New Roman"/>
          <w:sz w:val="24"/>
          <w:szCs w:val="24"/>
          <w:lang w:val="hr-HR"/>
        </w:rPr>
        <w:t>vremenika</w:t>
      </w:r>
      <w:proofErr w:type="spellEnd"/>
      <w:r w:rsidRPr="00A553D3">
        <w:rPr>
          <w:rFonts w:ascii="Times New Roman" w:hAnsi="Times New Roman"/>
          <w:sz w:val="24"/>
          <w:szCs w:val="24"/>
          <w:lang w:val="hr-HR"/>
        </w:rPr>
        <w:t xml:space="preserve"> izradbe i obrane završnog rada  na oglasnoj ploči i mrežnim stranicama škole</w:t>
      </w:r>
    </w:p>
    <w:p w14:paraId="75777720" w14:textId="77777777" w:rsidR="0006591A" w:rsidRPr="00A553D3" w:rsidRDefault="0006591A" w:rsidP="0006591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321FD04" w14:textId="77777777" w:rsidR="0006591A" w:rsidRPr="00A553D3" w:rsidRDefault="0006591A" w:rsidP="0006591A">
      <w:pPr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F435A1" w14:textId="77777777" w:rsidR="0006591A" w:rsidRPr="00A553D3" w:rsidRDefault="0006591A" w:rsidP="0006591A">
      <w:pPr>
        <w:numPr>
          <w:ilvl w:val="0"/>
          <w:numId w:val="3"/>
        </w:numPr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do 1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. listopada </w:t>
      </w:r>
      <w:r>
        <w:rPr>
          <w:rFonts w:ascii="Times New Roman" w:hAnsi="Times New Roman"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godine upoznavanje učenika sa sadržajem, uvjetima, načinom i postupkom izradbe i obrane završnog rada </w:t>
      </w:r>
    </w:p>
    <w:p w14:paraId="38BA3DA7" w14:textId="77777777" w:rsidR="0006591A" w:rsidRPr="00A553D3" w:rsidRDefault="0006591A" w:rsidP="0006591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DC0A2E" w14:textId="77777777" w:rsidR="0006591A" w:rsidRPr="00A553D3" w:rsidRDefault="0006591A" w:rsidP="0006591A">
      <w:pPr>
        <w:numPr>
          <w:ilvl w:val="0"/>
          <w:numId w:val="3"/>
        </w:numPr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do </w:t>
      </w:r>
      <w:r>
        <w:rPr>
          <w:rFonts w:ascii="Times New Roman" w:hAnsi="Times New Roman"/>
          <w:sz w:val="24"/>
          <w:szCs w:val="24"/>
          <w:lang w:val="hr-HR"/>
        </w:rPr>
        <w:t>20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. listopada </w:t>
      </w:r>
      <w:r>
        <w:rPr>
          <w:rFonts w:ascii="Times New Roman" w:hAnsi="Times New Roman"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godine donošenje tema za završni rad za sve rokove u školskoj godini </w:t>
      </w:r>
      <w:r>
        <w:rPr>
          <w:rFonts w:ascii="Times New Roman" w:hAnsi="Times New Roman"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sz w:val="24"/>
          <w:szCs w:val="24"/>
          <w:lang w:val="hr-HR"/>
        </w:rPr>
        <w:t>; teme donosi ravnatelj škole u suradnji s nastavnicima struke – nositeljima tema, na prijedlog stručnih vijeća</w:t>
      </w:r>
    </w:p>
    <w:p w14:paraId="237F70BD" w14:textId="77777777" w:rsidR="0006591A" w:rsidRPr="00A553D3" w:rsidRDefault="0006591A" w:rsidP="0006591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14B6F5" w14:textId="77777777" w:rsidR="0006591A" w:rsidRPr="00A553D3" w:rsidRDefault="0006591A" w:rsidP="0006591A">
      <w:pPr>
        <w:numPr>
          <w:ilvl w:val="0"/>
          <w:numId w:val="3"/>
        </w:numPr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do </w:t>
      </w:r>
      <w:r>
        <w:rPr>
          <w:rFonts w:ascii="Times New Roman" w:hAnsi="Times New Roman"/>
          <w:sz w:val="24"/>
          <w:szCs w:val="24"/>
          <w:lang w:val="hr-HR"/>
        </w:rPr>
        <w:t>27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. listopada </w:t>
      </w:r>
      <w:r>
        <w:rPr>
          <w:rFonts w:ascii="Times New Roman" w:hAnsi="Times New Roman"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godine učenici biraju teme za završni rad</w:t>
      </w:r>
    </w:p>
    <w:p w14:paraId="4D1CA907" w14:textId="77777777" w:rsidR="0006591A" w:rsidRDefault="0006591A" w:rsidP="0006591A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4A8EE067" w14:textId="77777777" w:rsidR="0006591A" w:rsidRDefault="0006591A" w:rsidP="0006591A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4D4DF450" w14:textId="77777777" w:rsidR="0006591A" w:rsidRDefault="0006591A" w:rsidP="0006591A">
      <w:pPr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14:paraId="14BBCCF8" w14:textId="6643ACED" w:rsidR="0006591A" w:rsidRPr="00A553D3" w:rsidRDefault="0006591A" w:rsidP="0006591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>ROKOVI IZRADBE I OBRANE ZAVRŠNOG RADA</w:t>
      </w:r>
    </w:p>
    <w:p w14:paraId="03B2F23B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03037464" w14:textId="77777777" w:rsidR="0006591A" w:rsidRPr="00A553D3" w:rsidRDefault="0006591A" w:rsidP="0006591A">
      <w:pPr>
        <w:ind w:left="36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u w:val="single"/>
          <w:lang w:val="hr-HR"/>
        </w:rPr>
        <w:t>1. ZIMSKI ROK:</w:t>
      </w:r>
    </w:p>
    <w:p w14:paraId="3694C139" w14:textId="77777777" w:rsidR="0006591A" w:rsidRPr="00A553D3" w:rsidRDefault="0006591A" w:rsidP="0006591A">
      <w:pPr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14:paraId="03C57796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Prijave za izradbu i obranu završnog rada (prijavnicom za obranu)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: do </w:t>
      </w:r>
      <w:r>
        <w:rPr>
          <w:rFonts w:ascii="Times New Roman" w:hAnsi="Times New Roman"/>
          <w:b/>
          <w:sz w:val="24"/>
          <w:szCs w:val="24"/>
          <w:lang w:val="hr-HR"/>
        </w:rPr>
        <w:t>24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studenoga </w:t>
      </w:r>
      <w:r>
        <w:rPr>
          <w:rFonts w:ascii="Times New Roman" w:hAnsi="Times New Roman"/>
          <w:b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</w:p>
    <w:p w14:paraId="498971BC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Izradba završnog rada: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od 2</w:t>
      </w:r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studenoga </w:t>
      </w:r>
      <w:r>
        <w:rPr>
          <w:rFonts w:ascii="Times New Roman" w:hAnsi="Times New Roman"/>
          <w:b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do 1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siječnja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</w:p>
    <w:p w14:paraId="38DD14A3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Predaja pisanog dijela izradbe i obrane završnog rada u urudžbeni zapisnik u tajništvo škole: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46D74CE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siječnja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od 8,00 do 12,00 sati</w:t>
      </w:r>
    </w:p>
    <w:p w14:paraId="4626B02B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Izradba završnog rada za kuhare</w:t>
      </w:r>
      <w:r>
        <w:rPr>
          <w:rFonts w:ascii="Times New Roman" w:hAnsi="Times New Roman"/>
          <w:sz w:val="24"/>
          <w:szCs w:val="24"/>
          <w:lang w:val="hr-HR"/>
        </w:rPr>
        <w:t xml:space="preserve"> i konobare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–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praktični dio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od </w:t>
      </w:r>
      <w:r>
        <w:rPr>
          <w:rFonts w:ascii="Times New Roman" w:hAnsi="Times New Roman"/>
          <w:b/>
          <w:sz w:val="24"/>
          <w:szCs w:val="24"/>
          <w:lang w:val="hr-HR"/>
        </w:rPr>
        <w:t>1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. do 1</w:t>
      </w:r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veljače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</w:p>
    <w:p w14:paraId="55413757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Obrana završnog rada: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15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veljače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u 14,00 sati</w:t>
      </w:r>
    </w:p>
    <w:p w14:paraId="41F4D6A7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Podjela svjedodžbi o završnom radu: </w:t>
      </w:r>
      <w:r>
        <w:rPr>
          <w:rFonts w:ascii="Times New Roman" w:hAnsi="Times New Roman"/>
          <w:b/>
          <w:sz w:val="24"/>
          <w:szCs w:val="24"/>
          <w:lang w:val="hr-HR"/>
        </w:rPr>
        <w:t>27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veljače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u 13,00 sati</w:t>
      </w:r>
    </w:p>
    <w:p w14:paraId="68DB9A89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4BC459C1" w14:textId="77777777" w:rsidR="0006591A" w:rsidRPr="00A553D3" w:rsidRDefault="0006591A" w:rsidP="0006591A">
      <w:pPr>
        <w:ind w:left="36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u w:val="single"/>
          <w:lang w:val="hr-HR"/>
        </w:rPr>
        <w:t>2. LJETNI ROK:</w:t>
      </w:r>
    </w:p>
    <w:p w14:paraId="46B40EBD" w14:textId="77777777" w:rsidR="0006591A" w:rsidRPr="00A553D3" w:rsidRDefault="0006591A" w:rsidP="0006591A">
      <w:pPr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14:paraId="04A64966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Prijave za izradbu i obranu završnog rada (prijavnicom za obranu)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: do </w:t>
      </w:r>
      <w:r>
        <w:rPr>
          <w:rFonts w:ascii="Times New Roman" w:hAnsi="Times New Roman"/>
          <w:b/>
          <w:sz w:val="24"/>
          <w:szCs w:val="24"/>
          <w:lang w:val="hr-HR"/>
        </w:rPr>
        <w:t>27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ožujka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</w:p>
    <w:p w14:paraId="7A5A6E45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Izradba završnog rada: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od 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. studenog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2023.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do </w:t>
      </w:r>
      <w:r>
        <w:rPr>
          <w:rFonts w:ascii="Times New Roman" w:hAnsi="Times New Roman"/>
          <w:b/>
          <w:sz w:val="24"/>
          <w:szCs w:val="24"/>
          <w:lang w:val="hr-HR"/>
        </w:rPr>
        <w:t>26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travnja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</w:p>
    <w:p w14:paraId="7A455150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Predaja pisanog dijela izradbe i obrane završnog rada u urudžbeni zapisnik u tajništvo škole: </w:t>
      </w:r>
    </w:p>
    <w:p w14:paraId="504D5AD4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26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travnja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od 8,00 do 12,00 sati</w:t>
      </w:r>
    </w:p>
    <w:p w14:paraId="42A25F17" w14:textId="77777777" w:rsidR="0006591A" w:rsidRPr="002434DE" w:rsidRDefault="0006591A" w:rsidP="0006591A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  <w:r w:rsidRPr="00A553D3">
        <w:rPr>
          <w:rFonts w:ascii="Times New Roman" w:hAnsi="Times New Roman"/>
          <w:sz w:val="24"/>
          <w:szCs w:val="24"/>
          <w:lang w:val="hr-HR"/>
        </w:rPr>
        <w:t>Izradba završnog rada za kuhare</w:t>
      </w:r>
      <w:r>
        <w:rPr>
          <w:rFonts w:ascii="Times New Roman" w:hAnsi="Times New Roman"/>
          <w:sz w:val="24"/>
          <w:szCs w:val="24"/>
          <w:lang w:val="hr-HR"/>
        </w:rPr>
        <w:t xml:space="preserve"> i konobare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–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praktični dio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od </w:t>
      </w:r>
      <w:r>
        <w:rPr>
          <w:rFonts w:ascii="Times New Roman" w:hAnsi="Times New Roman"/>
          <w:b/>
          <w:sz w:val="24"/>
          <w:szCs w:val="24"/>
          <w:lang w:val="hr-HR"/>
        </w:rPr>
        <w:t>31. svibnja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do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7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lipnja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A26DAA8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6F9F4F0C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4DA86E67" w14:textId="77777777" w:rsidR="0006591A" w:rsidRPr="00A553D3" w:rsidRDefault="0006591A" w:rsidP="0006591A">
      <w:pPr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>Obrana završnog rada:</w:t>
      </w:r>
    </w:p>
    <w:p w14:paraId="51A046C0" w14:textId="77777777" w:rsidR="0006591A" w:rsidRPr="00A553D3" w:rsidRDefault="0006591A" w:rsidP="0006591A">
      <w:pPr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978"/>
        <w:gridCol w:w="3706"/>
      </w:tblGrid>
      <w:tr w:rsidR="0006591A" w:rsidRPr="00A553D3" w14:paraId="0DAFA27C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0BB8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 P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4EC3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PRODAVAČ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C2B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796E00B6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1FC1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523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KONOBAR JMO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822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15503207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772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3.V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A7AD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KUHAR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15C" w14:textId="77777777" w:rsidR="0006591A" w:rsidRPr="00A553D3" w:rsidRDefault="0006591A" w:rsidP="00F07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4FCFD14F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00C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3.Z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D78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ADMINISTRATOR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7A9" w14:textId="77777777" w:rsidR="0006591A" w:rsidRPr="00A553D3" w:rsidRDefault="0006591A" w:rsidP="00F07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47728235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643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E21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POSLOVNI TAJNIK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026" w14:textId="77777777" w:rsidR="0006591A" w:rsidRPr="000B2F88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lipnja</w:t>
            </w:r>
            <w:proofErr w:type="spellEnd"/>
            <w:r w:rsidRPr="000B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2024.</w:t>
            </w:r>
            <w:r w:rsidRPr="000B2F88">
              <w:rPr>
                <w:rFonts w:ascii="Times New Roman" w:hAnsi="Times New Roman"/>
                <w:sz w:val="24"/>
                <w:szCs w:val="24"/>
              </w:rPr>
              <w:t xml:space="preserve"> u 14,15 sati</w:t>
            </w:r>
          </w:p>
        </w:tc>
      </w:tr>
      <w:tr w:rsidR="0006591A" w:rsidRPr="00A553D3" w14:paraId="05B0985B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222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C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64E4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UPRAVNI REFERENT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DB1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 lipnja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24AC88FF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817F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C5F2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EKONOMIST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277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 lipnja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50F59D06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958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4.G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C1E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TURISTIČKO-HOTELIJERSKI KOMERCIJALIST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8C0" w14:textId="77777777" w:rsidR="0006591A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 lipnja 2024. u 14,15 sati</w:t>
            </w:r>
          </w:p>
        </w:tc>
      </w:tr>
      <w:tr w:rsidR="0006591A" w:rsidRPr="00A553D3" w14:paraId="4F1942F3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CFC2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4. H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ADA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HOTELIJERSKO-TURISTIČKI TEHNIČAR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CF6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 lipnja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33C92F25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3CFF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K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B883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KOMERCIJALIST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412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 lipnja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2024.</w:t>
            </w: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14,15 sati</w:t>
            </w:r>
          </w:p>
        </w:tc>
      </w:tr>
      <w:tr w:rsidR="0006591A" w:rsidRPr="00A553D3" w14:paraId="40A7662C" w14:textId="77777777" w:rsidTr="00F07085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8A8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32E" w14:textId="77777777" w:rsidR="0006591A" w:rsidRPr="00A553D3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HOTELIJERSKO-TURISTIČKI TEHNIČAR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6DC" w14:textId="77777777" w:rsidR="0006591A" w:rsidRDefault="0006591A" w:rsidP="00F0708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 lipnja 2024. u 14,15 sati</w:t>
            </w:r>
          </w:p>
        </w:tc>
      </w:tr>
    </w:tbl>
    <w:p w14:paraId="71076E10" w14:textId="77777777" w:rsidR="0006591A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451651F9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Podjela svjedodžbi o završnom radu: </w:t>
      </w:r>
      <w:r>
        <w:rPr>
          <w:rFonts w:ascii="Times New Roman" w:hAnsi="Times New Roman"/>
          <w:b/>
          <w:sz w:val="24"/>
          <w:szCs w:val="24"/>
          <w:lang w:val="hr-HR"/>
        </w:rPr>
        <w:t>1. srpnja 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 u 10,00 sati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453A889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1875328A" w14:textId="77777777" w:rsidR="0006591A" w:rsidRPr="00A553D3" w:rsidRDefault="0006591A" w:rsidP="0006591A">
      <w:pPr>
        <w:ind w:firstLine="284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u w:val="single"/>
          <w:lang w:val="hr-HR"/>
        </w:rPr>
        <w:t>3. JESENSKI ROK:</w:t>
      </w:r>
    </w:p>
    <w:p w14:paraId="63209665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74369EB8" w14:textId="77777777" w:rsidR="0006591A" w:rsidRPr="00A553D3" w:rsidRDefault="0006591A" w:rsidP="0006591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Prijave za izradbu i obranu završnog rada (prijavnicom za obranu</w:t>
      </w:r>
      <w:r>
        <w:rPr>
          <w:rFonts w:ascii="Times New Roman" w:hAnsi="Times New Roman"/>
          <w:sz w:val="24"/>
          <w:szCs w:val="24"/>
          <w:lang w:val="hr-HR"/>
        </w:rPr>
        <w:t xml:space="preserve">)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: do </w:t>
      </w:r>
      <w:r>
        <w:rPr>
          <w:rFonts w:ascii="Times New Roman" w:hAnsi="Times New Roman"/>
          <w:b/>
          <w:sz w:val="24"/>
          <w:szCs w:val="24"/>
          <w:lang w:val="hr-HR"/>
        </w:rPr>
        <w:t>5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srpnja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</w:p>
    <w:p w14:paraId="6E73E69C" w14:textId="77777777" w:rsidR="0006591A" w:rsidRPr="00A553D3" w:rsidRDefault="0006591A" w:rsidP="0006591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Izradba završnog rada: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od </w:t>
      </w:r>
      <w:r>
        <w:rPr>
          <w:rFonts w:ascii="Times New Roman" w:hAnsi="Times New Roman"/>
          <w:b/>
          <w:sz w:val="24"/>
          <w:szCs w:val="24"/>
          <w:lang w:val="hr-HR"/>
        </w:rPr>
        <w:t>5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srpnja do </w:t>
      </w:r>
      <w:r>
        <w:rPr>
          <w:rFonts w:ascii="Times New Roman" w:hAnsi="Times New Roman"/>
          <w:b/>
          <w:sz w:val="24"/>
          <w:szCs w:val="24"/>
          <w:lang w:val="hr-HR"/>
        </w:rPr>
        <w:t>9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kolovoza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</w:p>
    <w:p w14:paraId="6F62F2EB" w14:textId="77777777" w:rsidR="0006591A" w:rsidRPr="00A553D3" w:rsidRDefault="0006591A" w:rsidP="0006591A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Predaja pisanog dijela izradbe i obrane završnog rada u urudžbeni zapisnik u tajništvo škole: </w:t>
      </w:r>
      <w:r>
        <w:rPr>
          <w:rFonts w:ascii="Times New Roman" w:hAnsi="Times New Roman"/>
          <w:b/>
          <w:sz w:val="24"/>
          <w:szCs w:val="24"/>
          <w:lang w:val="hr-HR"/>
        </w:rPr>
        <w:t>9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kolovoza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 od 8,00 do 12,00 sati</w:t>
      </w:r>
    </w:p>
    <w:p w14:paraId="420E1223" w14:textId="77777777" w:rsidR="0006591A" w:rsidRPr="00A553D3" w:rsidRDefault="0006591A" w:rsidP="0006591A">
      <w:pPr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Izradba završnog rada za </w:t>
      </w:r>
      <w:r>
        <w:rPr>
          <w:rFonts w:ascii="Times New Roman" w:hAnsi="Times New Roman"/>
          <w:sz w:val="24"/>
          <w:szCs w:val="24"/>
          <w:lang w:val="hr-HR"/>
        </w:rPr>
        <w:t xml:space="preserve">konobare i 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kuhare – praktični dio: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od </w:t>
      </w:r>
      <w:r>
        <w:rPr>
          <w:rFonts w:ascii="Times New Roman" w:hAnsi="Times New Roman"/>
          <w:b/>
          <w:sz w:val="24"/>
          <w:szCs w:val="24"/>
          <w:lang w:val="hr-HR"/>
        </w:rPr>
        <w:t>12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do </w:t>
      </w:r>
      <w:r>
        <w:rPr>
          <w:rFonts w:ascii="Times New Roman" w:hAnsi="Times New Roman"/>
          <w:b/>
          <w:sz w:val="24"/>
          <w:szCs w:val="24"/>
          <w:lang w:val="hr-HR"/>
        </w:rPr>
        <w:t>19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kolovoza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</w:t>
      </w:r>
    </w:p>
    <w:p w14:paraId="30DAB0CB" w14:textId="77777777" w:rsidR="0006591A" w:rsidRPr="00A553D3" w:rsidRDefault="0006591A" w:rsidP="0006591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BD1AAF" w14:textId="77777777" w:rsidR="0006591A" w:rsidRPr="00A553D3" w:rsidRDefault="0006591A" w:rsidP="0006591A">
      <w:pPr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Obrana završnog rada: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26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kolovoza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 u 8,00 sati</w:t>
      </w:r>
    </w:p>
    <w:p w14:paraId="01B59B99" w14:textId="77777777" w:rsidR="0006591A" w:rsidRPr="00A553D3" w:rsidRDefault="0006591A" w:rsidP="0006591A">
      <w:pPr>
        <w:rPr>
          <w:rFonts w:ascii="Times New Roman" w:hAnsi="Times New Roman"/>
          <w:sz w:val="24"/>
          <w:szCs w:val="24"/>
          <w:lang w:val="hr-HR"/>
        </w:rPr>
      </w:pPr>
    </w:p>
    <w:p w14:paraId="2F1EDEE7" w14:textId="77777777" w:rsidR="0006591A" w:rsidRDefault="0006591A" w:rsidP="0006591A">
      <w:pPr>
        <w:ind w:firstLine="284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Podjela svjedodžbi o završnom radu: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rujna </w:t>
      </w:r>
      <w:r>
        <w:rPr>
          <w:rFonts w:ascii="Times New Roman" w:hAnsi="Times New Roman"/>
          <w:b/>
          <w:sz w:val="24"/>
          <w:szCs w:val="24"/>
          <w:lang w:val="hr-HR"/>
        </w:rPr>
        <w:t>2024.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godine u 12,00 sati</w:t>
      </w:r>
    </w:p>
    <w:p w14:paraId="52768EE6" w14:textId="77777777" w:rsidR="00543D17" w:rsidRDefault="00543D17"/>
    <w:sectPr w:rsidR="0054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B5B74"/>
    <w:multiLevelType w:val="hybridMultilevel"/>
    <w:tmpl w:val="936054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A238E"/>
    <w:multiLevelType w:val="hybridMultilevel"/>
    <w:tmpl w:val="99CCA77A"/>
    <w:lvl w:ilvl="0" w:tplc="A7306AE6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0427"/>
    <w:multiLevelType w:val="hybridMultilevel"/>
    <w:tmpl w:val="D584D9F2"/>
    <w:lvl w:ilvl="0" w:tplc="A8CAF4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17"/>
    <w:rsid w:val="0006591A"/>
    <w:rsid w:val="005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FEBD"/>
  <w15:chartTrackingRefBased/>
  <w15:docId w15:val="{0AC147E3-36BB-4538-BB18-F32CE95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" w:eastAsia="Times New Roman" w:hAnsi="Dutch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>Gospodarska skola Varazdin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Karača</dc:creator>
  <cp:keywords/>
  <dc:description/>
  <cp:lastModifiedBy>Branka Karača</cp:lastModifiedBy>
  <cp:revision>2</cp:revision>
  <dcterms:created xsi:type="dcterms:W3CDTF">2023-10-16T07:38:00Z</dcterms:created>
  <dcterms:modified xsi:type="dcterms:W3CDTF">2023-10-16T07:38:00Z</dcterms:modified>
</cp:coreProperties>
</file>