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EB53C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  <w:color w:val="0D0D0D" w:themeColor="text1" w:themeTint="F2"/>
        </w:rPr>
      </w:pP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noProof/>
          <w:color w:val="0D0D0D" w:themeColor="text1" w:themeTint="F2"/>
          <w:lang w:eastAsia="hr-HR"/>
        </w:rPr>
        <w:drawing>
          <wp:inline distT="0" distB="0" distL="0" distR="0" wp14:anchorId="2F87C80B" wp14:editId="07121F2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REPUBLIKA HRVATSKA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VARAŽDINSKA  ŽUPANIJA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GOSPODARSKA ŠKOLA VARAŽDIN</w:t>
      </w:r>
    </w:p>
    <w:p w:rsidR="002A3D52" w:rsidRPr="007A45F0" w:rsidRDefault="002A3D52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KLASA: 00</w:t>
      </w:r>
      <w:r w:rsidR="00136E17" w:rsidRPr="007A45F0">
        <w:rPr>
          <w:rFonts w:ascii="Bookman Old Style" w:hAnsi="Bookman Old Style"/>
          <w:color w:val="0D0D0D" w:themeColor="text1" w:themeTint="F2"/>
        </w:rPr>
        <w:t>7</w:t>
      </w:r>
      <w:r w:rsidRPr="007A45F0">
        <w:rPr>
          <w:rFonts w:ascii="Bookman Old Style" w:hAnsi="Bookman Old Style"/>
          <w:color w:val="0D0D0D" w:themeColor="text1" w:themeTint="F2"/>
        </w:rPr>
        <w:t>-0</w:t>
      </w:r>
      <w:r w:rsidR="00136E17" w:rsidRPr="007A45F0">
        <w:rPr>
          <w:rFonts w:ascii="Bookman Old Style" w:hAnsi="Bookman Old Style"/>
          <w:color w:val="0D0D0D" w:themeColor="text1" w:themeTint="F2"/>
        </w:rPr>
        <w:t>4</w:t>
      </w:r>
      <w:r w:rsidRPr="007A45F0">
        <w:rPr>
          <w:rFonts w:ascii="Bookman Old Style" w:hAnsi="Bookman Old Style"/>
          <w:color w:val="0D0D0D" w:themeColor="text1" w:themeTint="F2"/>
        </w:rPr>
        <w:t>/2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Pr="007A45F0">
        <w:rPr>
          <w:rFonts w:ascii="Bookman Old Style" w:hAnsi="Bookman Old Style"/>
          <w:color w:val="0D0D0D" w:themeColor="text1" w:themeTint="F2"/>
        </w:rPr>
        <w:t>-01/</w:t>
      </w:r>
      <w:r w:rsidR="00AB3FA1">
        <w:rPr>
          <w:rFonts w:ascii="Bookman Old Style" w:hAnsi="Bookman Old Style"/>
          <w:color w:val="0D0D0D" w:themeColor="text1" w:themeTint="F2"/>
        </w:rPr>
        <w:t>4</w:t>
      </w:r>
    </w:p>
    <w:p w:rsidR="002A3D52" w:rsidRPr="00EB53C5" w:rsidRDefault="000E1FB8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URBROJ: 2186-148-02-</w:t>
      </w:r>
      <w:r w:rsidR="00F90720" w:rsidRPr="007A45F0">
        <w:rPr>
          <w:rFonts w:ascii="Bookman Old Style" w:hAnsi="Bookman Old Style"/>
          <w:color w:val="0D0D0D" w:themeColor="text1" w:themeTint="F2"/>
        </w:rPr>
        <w:t>2</w:t>
      </w:r>
      <w:r w:rsidR="00AB3FA1">
        <w:rPr>
          <w:rFonts w:ascii="Bookman Old Style" w:hAnsi="Bookman Old Style"/>
          <w:color w:val="0D0D0D" w:themeColor="text1" w:themeTint="F2"/>
        </w:rPr>
        <w:t>3</w:t>
      </w:r>
      <w:r w:rsidR="00F90720" w:rsidRPr="007A45F0">
        <w:rPr>
          <w:rFonts w:ascii="Bookman Old Style" w:hAnsi="Bookman Old Style"/>
          <w:color w:val="0D0D0D" w:themeColor="text1" w:themeTint="F2"/>
        </w:rPr>
        <w:t>-</w:t>
      </w:r>
      <w:r w:rsidR="00AB3FA1">
        <w:rPr>
          <w:rFonts w:ascii="Bookman Old Style" w:hAnsi="Bookman Old Style"/>
          <w:color w:val="0D0D0D" w:themeColor="text1" w:themeTint="F2"/>
        </w:rPr>
        <w:t>2</w:t>
      </w:r>
    </w:p>
    <w:p w:rsidR="002A3D52" w:rsidRPr="00EB53C5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  <w:color w:val="0D0D0D" w:themeColor="text1" w:themeTint="F2"/>
        </w:rPr>
      </w:pPr>
      <w:r w:rsidRPr="00EB53C5">
        <w:rPr>
          <w:rFonts w:ascii="Bookman Old Style" w:hAnsi="Bookman Old Style"/>
          <w:color w:val="0D0D0D" w:themeColor="text1" w:themeTint="F2"/>
        </w:rPr>
        <w:t>Varaždin,</w:t>
      </w:r>
      <w:r w:rsidR="00FD25D5" w:rsidRPr="00EB53C5">
        <w:rPr>
          <w:rFonts w:ascii="Bookman Old Style" w:hAnsi="Bookman Old Style"/>
          <w:color w:val="0D0D0D" w:themeColor="text1" w:themeTint="F2"/>
        </w:rPr>
        <w:t xml:space="preserve"> </w:t>
      </w:r>
      <w:r w:rsidR="00AB3FA1">
        <w:rPr>
          <w:rFonts w:ascii="Bookman Old Style" w:hAnsi="Bookman Old Style"/>
          <w:color w:val="0D0D0D" w:themeColor="text1" w:themeTint="F2"/>
        </w:rPr>
        <w:t>27.4.2023</w:t>
      </w:r>
      <w:r w:rsidR="002A3D52" w:rsidRPr="00EB53C5">
        <w:rPr>
          <w:rFonts w:ascii="Bookman Old Style" w:hAnsi="Bookman Old Style"/>
          <w:color w:val="0D0D0D" w:themeColor="text1" w:themeTint="F2"/>
        </w:rPr>
        <w:t>.</w:t>
      </w:r>
    </w:p>
    <w:p w:rsidR="00A34663" w:rsidRPr="00EB53C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noProof/>
          <w:color w:val="0D0D0D" w:themeColor="text1" w:themeTint="F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9D6A" wp14:editId="3940D69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B40679" w:rsidRDefault="00B40679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ODLUKE</w:t>
                            </w:r>
                          </w:p>
                          <w:p w:rsidR="00CC0D3A" w:rsidRPr="00B40679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AB3FA1"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četvrte</w:t>
                            </w:r>
                            <w:r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D3A"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sjednice ŠKOLSKOG ODBORA</w:t>
                            </w:r>
                          </w:p>
                          <w:p w:rsidR="00CC0D3A" w:rsidRPr="00B40679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GOSPODARSKE ŠKOLE VARAŽDIN</w:t>
                            </w:r>
                            <w:r w:rsidR="00B40679" w:rsidRPr="00B40679">
                              <w:rPr>
                                <w:rFonts w:ascii="Bookman Old Style" w:hAnsi="Bookman Old Style" w:cs="Arial"/>
                                <w:b/>
                                <w:sz w:val="24"/>
                                <w:szCs w:val="24"/>
                              </w:rPr>
                              <w:t>, ODRŽANE 27. 4. 2023.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9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B40679" w:rsidRDefault="00B40679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ODLUKE</w:t>
                      </w:r>
                    </w:p>
                    <w:p w:rsidR="00CC0D3A" w:rsidRPr="00B40679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="00AB3FA1"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četvrte</w:t>
                      </w:r>
                      <w:r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0D3A"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sjednice ŠKOLSKOG ODBORA</w:t>
                      </w:r>
                    </w:p>
                    <w:p w:rsidR="00CC0D3A" w:rsidRPr="00B40679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</w:pPr>
                      <w:r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GOSPODARSKE ŠKOLE VARAŽDIN</w:t>
                      </w:r>
                      <w:r w:rsidR="00B40679" w:rsidRPr="00B40679">
                        <w:rPr>
                          <w:rFonts w:ascii="Bookman Old Style" w:hAnsi="Bookman Old Style" w:cs="Arial"/>
                          <w:b/>
                          <w:sz w:val="24"/>
                          <w:szCs w:val="24"/>
                        </w:rPr>
                        <w:t>, ODRŽANE 27. 4. 2023.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>DNEVNI RED:</w:t>
      </w:r>
    </w:p>
    <w:p w:rsidR="002A3D52" w:rsidRPr="00EB53C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Usvajanje zapisnika s prošle sjednice Školskog odbora</w:t>
      </w:r>
    </w:p>
    <w:p w:rsidR="00AB3FA1" w:rsidRPr="00AB3FA1" w:rsidRDefault="00AB3FA1" w:rsidP="00AB3FA1">
      <w:pPr>
        <w:pStyle w:val="Odlomakpopisa"/>
        <w:numPr>
          <w:ilvl w:val="0"/>
          <w:numId w:val="18"/>
        </w:numPr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AB3FA1">
        <w:rPr>
          <w:rFonts w:ascii="Bookman Old Style" w:hAnsi="Bookman Old Style"/>
          <w:b/>
          <w:color w:val="0D0D0D" w:themeColor="text1" w:themeTint="F2"/>
          <w:sz w:val="24"/>
          <w:szCs w:val="24"/>
        </w:rPr>
        <w:t>Davanje suglasnosti ravnateljici za provođenje postupka raskidanja ugovora za zakup zemljišta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Razno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2A3D52" w:rsidRPr="00EB53C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AB3FA1">
        <w:rPr>
          <w:rFonts w:ascii="Bookman Old Style" w:eastAsia="Times New Roman" w:hAnsi="Bookman Old Style" w:cs="Arial"/>
          <w:b/>
          <w:color w:val="0D0D0D" w:themeColor="text1" w:themeTint="F2"/>
        </w:rPr>
        <w:t>Predloženi</w:t>
      </w: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 xml:space="preserve"> dnevni red jednoglasno je prihvaćen bez primjedaba i dopuna.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  </w:t>
      </w: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  <w:sz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</w:rPr>
        <w:t>Ad 1</w:t>
      </w:r>
    </w:p>
    <w:p w:rsidR="002A3D52" w:rsidRPr="009352BF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2A3D52" w:rsidRPr="00EB53C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Školski odbor jednoglasno donosi Odluku o usvajanju zapisnika s prošle sjednice Školskog odbora održane</w:t>
      </w:r>
      <w:r w:rsidR="000C71E7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9352BF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17. ožujka</w:t>
      </w:r>
      <w:r w:rsidR="0005537B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C014B1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202</w:t>
      </w:r>
      <w:r w:rsidR="009352BF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3</w:t>
      </w:r>
      <w:r w:rsidR="00C014B1"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. </w:t>
      </w:r>
      <w:r w:rsidRPr="009352BF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godine.</w:t>
      </w:r>
    </w:p>
    <w:p w:rsidR="00386E29" w:rsidRPr="00EB53C5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4B1D22" w:rsidRPr="00EB53C5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D95134" w:rsidRPr="00EB53C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2</w:t>
      </w:r>
    </w:p>
    <w:p w:rsidR="00706279" w:rsidRPr="00070C53" w:rsidRDefault="00706279" w:rsidP="007D532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  <w:lang w:eastAsia="hr-HR"/>
        </w:rPr>
      </w:pPr>
    </w:p>
    <w:p w:rsidR="007D5322" w:rsidRPr="00070C53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070C53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7D5322" w:rsidRPr="00EB53C5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070C53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Školski odbor jednoglasno </w:t>
      </w:r>
      <w:r w:rsidR="000C3B84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daje suglasnost ravnateljici za provođenje postupka raskidanja ugovora za zakup zemljišta</w:t>
      </w:r>
      <w:r w:rsidR="00B40679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.</w:t>
      </w:r>
      <w:bookmarkStart w:id="0" w:name="_GoBack"/>
      <w:bookmarkEnd w:id="0"/>
    </w:p>
    <w:p w:rsidR="007D5322" w:rsidRPr="00EB53C5" w:rsidRDefault="007D5322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:rsidR="00084980" w:rsidRPr="00EB53C5" w:rsidRDefault="00084980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3</w:t>
      </w:r>
    </w:p>
    <w:p w:rsidR="0057750F" w:rsidRPr="007A45F0" w:rsidRDefault="0057750F" w:rsidP="007A16E8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7A45F0">
        <w:rPr>
          <w:rFonts w:ascii="Bookman Old Style" w:hAnsi="Bookman Old Style"/>
          <w:b/>
          <w:sz w:val="24"/>
          <w:szCs w:val="24"/>
        </w:rPr>
        <w:t>Razno</w:t>
      </w:r>
    </w:p>
    <w:p w:rsidR="00004AF4" w:rsidRDefault="00004AF4" w:rsidP="007A45F0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Ravnateljica poziva članove Školskog odbora 5. svibnja na svečanost povodom obilježavanja 30. obljetnice osnutka Gospodarske škole</w:t>
      </w:r>
      <w:r w:rsidR="000B21D5">
        <w:rPr>
          <w:rFonts w:ascii="Bookman Old Style" w:eastAsia="Times New Roman" w:hAnsi="Bookman Old Style" w:cs="Times New Roman"/>
          <w:lang w:eastAsia="hr-HR"/>
        </w:rPr>
        <w:t xml:space="preserve"> Varaždin</w:t>
      </w:r>
      <w:r>
        <w:rPr>
          <w:rFonts w:ascii="Bookman Old Style" w:eastAsia="Times New Roman" w:hAnsi="Bookman Old Style" w:cs="Times New Roman"/>
          <w:lang w:eastAsia="hr-HR"/>
        </w:rPr>
        <w:t xml:space="preserve"> i 50. godina ugostiteljstva u Varaždinskoj županiji te da posjete Sajam vježbeničkih </w:t>
      </w:r>
      <w:r w:rsidR="000B21D5">
        <w:rPr>
          <w:rFonts w:ascii="Bookman Old Style" w:eastAsia="Times New Roman" w:hAnsi="Bookman Old Style" w:cs="Times New Roman"/>
          <w:lang w:eastAsia="hr-HR"/>
        </w:rPr>
        <w:t>tvrtki i</w:t>
      </w:r>
      <w:r w:rsidR="0085567B">
        <w:rPr>
          <w:rFonts w:ascii="Bookman Old Style" w:eastAsia="Times New Roman" w:hAnsi="Bookman Old Style" w:cs="Times New Roman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lang w:eastAsia="hr-HR"/>
        </w:rPr>
        <w:t>Županijsku smotru učeničkih zadruga.</w:t>
      </w:r>
    </w:p>
    <w:p w:rsidR="00DD6CEF" w:rsidRPr="00004AF4" w:rsidRDefault="00DD6CEF" w:rsidP="007A45F0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:rsidR="00DD6CEF" w:rsidRPr="00004AF4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DD6CEF" w:rsidRPr="007A45F0" w:rsidRDefault="00DD6CEF" w:rsidP="007A45F0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lang w:eastAsia="hr-HR"/>
        </w:rPr>
      </w:pPr>
      <w:r w:rsidRPr="00004AF4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:rsidR="002A3D52" w:rsidRPr="007A45F0" w:rsidRDefault="002A3D52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B1244D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7A45F0">
        <w:rPr>
          <w:rFonts w:ascii="Bookman Old Style" w:eastAsia="Times New Roman" w:hAnsi="Bookman Old Style" w:cs="Times New Roman"/>
          <w:lang w:eastAsia="hr-HR"/>
        </w:rPr>
        <w:t xml:space="preserve">- </w:t>
      </w:r>
      <w:r w:rsidRPr="00004AF4">
        <w:rPr>
          <w:rFonts w:ascii="Bookman Old Style" w:eastAsia="Times New Roman" w:hAnsi="Bookman Old Style" w:cs="Times New Roman"/>
          <w:lang w:eastAsia="hr-HR"/>
        </w:rPr>
        <w:t>završeno u 1</w:t>
      </w:r>
      <w:r w:rsidR="00004AF4" w:rsidRPr="00004AF4">
        <w:rPr>
          <w:rFonts w:ascii="Bookman Old Style" w:eastAsia="Times New Roman" w:hAnsi="Bookman Old Style" w:cs="Times New Roman"/>
          <w:lang w:eastAsia="hr-HR"/>
        </w:rPr>
        <w:t>4</w:t>
      </w:r>
      <w:r w:rsidR="00F22F77" w:rsidRPr="00004AF4">
        <w:rPr>
          <w:rFonts w:ascii="Bookman Old Style" w:eastAsia="Times New Roman" w:hAnsi="Bookman Old Style" w:cs="Times New Roman"/>
          <w:lang w:eastAsia="hr-HR"/>
        </w:rPr>
        <w:t>:</w:t>
      </w:r>
      <w:r w:rsidR="00004AF4">
        <w:rPr>
          <w:rFonts w:ascii="Bookman Old Style" w:eastAsia="Times New Roman" w:hAnsi="Bookman Old Style" w:cs="Times New Roman"/>
          <w:lang w:eastAsia="hr-HR"/>
        </w:rPr>
        <w:t>2</w:t>
      </w:r>
      <w:r w:rsidR="00516E0C" w:rsidRPr="00004AF4">
        <w:rPr>
          <w:rFonts w:ascii="Bookman Old Style" w:eastAsia="Times New Roman" w:hAnsi="Bookman Old Style" w:cs="Times New Roman"/>
          <w:lang w:eastAsia="hr-HR"/>
        </w:rPr>
        <w:t>0</w:t>
      </w:r>
      <w:r w:rsidR="002A3D52" w:rsidRPr="00004AF4">
        <w:rPr>
          <w:rFonts w:ascii="Bookman Old Style" w:eastAsia="Times New Roman" w:hAnsi="Bookman Old Style" w:cs="Times New Roman"/>
          <w:lang w:eastAsia="hr-HR"/>
        </w:rPr>
        <w:t xml:space="preserve"> sati </w:t>
      </w:r>
      <w:r w:rsidRPr="00004AF4">
        <w:rPr>
          <w:rFonts w:ascii="Bookman Old Style" w:eastAsia="Times New Roman" w:hAnsi="Bookman Old Style" w:cs="Times New Roman"/>
          <w:lang w:eastAsia="hr-HR"/>
        </w:rPr>
        <w:t>-</w:t>
      </w:r>
    </w:p>
    <w:p w:rsidR="00A34663" w:rsidRPr="00FC6A0D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24" w:rsidRDefault="00551B24">
      <w:pPr>
        <w:spacing w:after="0" w:line="240" w:lineRule="auto"/>
      </w:pPr>
      <w:r>
        <w:separator/>
      </w:r>
    </w:p>
  </w:endnote>
  <w:endnote w:type="continuationSeparator" w:id="0">
    <w:p w:rsidR="00551B24" w:rsidRDefault="0055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0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24" w:rsidRDefault="00551B24">
      <w:pPr>
        <w:spacing w:after="0" w:line="240" w:lineRule="auto"/>
      </w:pPr>
      <w:r>
        <w:separator/>
      </w:r>
    </w:p>
  </w:footnote>
  <w:footnote w:type="continuationSeparator" w:id="0">
    <w:p w:rsidR="00551B24" w:rsidRDefault="0055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9D6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B56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19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641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5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5E4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72675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127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1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20"/>
  </w:num>
  <w:num w:numId="18">
    <w:abstractNumId w:val="17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19"/>
  </w:num>
  <w:num w:numId="24">
    <w:abstractNumId w:val="3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4AF4"/>
    <w:rsid w:val="00007D8B"/>
    <w:rsid w:val="00013368"/>
    <w:rsid w:val="00014517"/>
    <w:rsid w:val="0001739B"/>
    <w:rsid w:val="00032345"/>
    <w:rsid w:val="00046D61"/>
    <w:rsid w:val="0005537B"/>
    <w:rsid w:val="00066E54"/>
    <w:rsid w:val="00070C53"/>
    <w:rsid w:val="00084980"/>
    <w:rsid w:val="0008628C"/>
    <w:rsid w:val="00087108"/>
    <w:rsid w:val="00094269"/>
    <w:rsid w:val="00094271"/>
    <w:rsid w:val="00095B8D"/>
    <w:rsid w:val="000A79BA"/>
    <w:rsid w:val="000A7C1C"/>
    <w:rsid w:val="000A7C1E"/>
    <w:rsid w:val="000B21D5"/>
    <w:rsid w:val="000B2F09"/>
    <w:rsid w:val="000C3B84"/>
    <w:rsid w:val="000C5E0B"/>
    <w:rsid w:val="000C71E7"/>
    <w:rsid w:val="000D1229"/>
    <w:rsid w:val="000D2441"/>
    <w:rsid w:val="000D31B8"/>
    <w:rsid w:val="000E1FB8"/>
    <w:rsid w:val="000E5486"/>
    <w:rsid w:val="000E6220"/>
    <w:rsid w:val="000F3B66"/>
    <w:rsid w:val="000F5182"/>
    <w:rsid w:val="000F70B6"/>
    <w:rsid w:val="00113523"/>
    <w:rsid w:val="00113C40"/>
    <w:rsid w:val="001220F1"/>
    <w:rsid w:val="00125E92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C0A1F"/>
    <w:rsid w:val="001C0FEF"/>
    <w:rsid w:val="001D1224"/>
    <w:rsid w:val="001D6481"/>
    <w:rsid w:val="001E7AE6"/>
    <w:rsid w:val="001F001C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43A54"/>
    <w:rsid w:val="00244691"/>
    <w:rsid w:val="002613BD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1D35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C5AA0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331F"/>
    <w:rsid w:val="004141FE"/>
    <w:rsid w:val="004147D4"/>
    <w:rsid w:val="0041677B"/>
    <w:rsid w:val="00430B9F"/>
    <w:rsid w:val="00433504"/>
    <w:rsid w:val="004340EC"/>
    <w:rsid w:val="0044208A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B1D22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1B24"/>
    <w:rsid w:val="005560B6"/>
    <w:rsid w:val="0057001D"/>
    <w:rsid w:val="0057750F"/>
    <w:rsid w:val="005803D2"/>
    <w:rsid w:val="00582F51"/>
    <w:rsid w:val="005A1CA4"/>
    <w:rsid w:val="005A3BE1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3165"/>
    <w:rsid w:val="00644387"/>
    <w:rsid w:val="006446ED"/>
    <w:rsid w:val="00644F20"/>
    <w:rsid w:val="006463A0"/>
    <w:rsid w:val="00653E72"/>
    <w:rsid w:val="00656218"/>
    <w:rsid w:val="00663C18"/>
    <w:rsid w:val="00676309"/>
    <w:rsid w:val="0068161E"/>
    <w:rsid w:val="00691796"/>
    <w:rsid w:val="006942D5"/>
    <w:rsid w:val="00696047"/>
    <w:rsid w:val="00696980"/>
    <w:rsid w:val="00697E9A"/>
    <w:rsid w:val="006A4C2F"/>
    <w:rsid w:val="006A6FC3"/>
    <w:rsid w:val="006B12C9"/>
    <w:rsid w:val="006B24F8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33BB"/>
    <w:rsid w:val="00704CEF"/>
    <w:rsid w:val="00705919"/>
    <w:rsid w:val="00706279"/>
    <w:rsid w:val="0071083B"/>
    <w:rsid w:val="0071411D"/>
    <w:rsid w:val="007151BC"/>
    <w:rsid w:val="00724D26"/>
    <w:rsid w:val="00725CFC"/>
    <w:rsid w:val="007271F4"/>
    <w:rsid w:val="0073040B"/>
    <w:rsid w:val="00731B71"/>
    <w:rsid w:val="007327BC"/>
    <w:rsid w:val="00736387"/>
    <w:rsid w:val="007618A7"/>
    <w:rsid w:val="00763E98"/>
    <w:rsid w:val="0077371C"/>
    <w:rsid w:val="00783A47"/>
    <w:rsid w:val="00783AD6"/>
    <w:rsid w:val="00787042"/>
    <w:rsid w:val="00787E1E"/>
    <w:rsid w:val="007A16E8"/>
    <w:rsid w:val="007A24CB"/>
    <w:rsid w:val="007A3EC2"/>
    <w:rsid w:val="007A45F0"/>
    <w:rsid w:val="007B267D"/>
    <w:rsid w:val="007B5B0C"/>
    <w:rsid w:val="007B5DC5"/>
    <w:rsid w:val="007C0442"/>
    <w:rsid w:val="007C0ABA"/>
    <w:rsid w:val="007D055A"/>
    <w:rsid w:val="007D5322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5567B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352BF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072C5"/>
    <w:rsid w:val="00A13E5C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55E7"/>
    <w:rsid w:val="00A60EDB"/>
    <w:rsid w:val="00A64700"/>
    <w:rsid w:val="00A725DA"/>
    <w:rsid w:val="00A7571A"/>
    <w:rsid w:val="00A76394"/>
    <w:rsid w:val="00A821B7"/>
    <w:rsid w:val="00A92E03"/>
    <w:rsid w:val="00AA4DCC"/>
    <w:rsid w:val="00AA7809"/>
    <w:rsid w:val="00AA789F"/>
    <w:rsid w:val="00AB39D9"/>
    <w:rsid w:val="00AB3FA1"/>
    <w:rsid w:val="00AD408D"/>
    <w:rsid w:val="00AE6ADE"/>
    <w:rsid w:val="00B0375B"/>
    <w:rsid w:val="00B0437A"/>
    <w:rsid w:val="00B113F8"/>
    <w:rsid w:val="00B1154D"/>
    <w:rsid w:val="00B1244D"/>
    <w:rsid w:val="00B33BE8"/>
    <w:rsid w:val="00B3543A"/>
    <w:rsid w:val="00B35C10"/>
    <w:rsid w:val="00B36A83"/>
    <w:rsid w:val="00B40679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A4CFE"/>
    <w:rsid w:val="00BB03D3"/>
    <w:rsid w:val="00BB3426"/>
    <w:rsid w:val="00BB3A80"/>
    <w:rsid w:val="00BB542A"/>
    <w:rsid w:val="00BC36FD"/>
    <w:rsid w:val="00BD331B"/>
    <w:rsid w:val="00BD369D"/>
    <w:rsid w:val="00BD4FA8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0AA8"/>
    <w:rsid w:val="00C61449"/>
    <w:rsid w:val="00C619B9"/>
    <w:rsid w:val="00C71AA9"/>
    <w:rsid w:val="00C82ADA"/>
    <w:rsid w:val="00C85879"/>
    <w:rsid w:val="00C93440"/>
    <w:rsid w:val="00C9356A"/>
    <w:rsid w:val="00C966AD"/>
    <w:rsid w:val="00CC0D3A"/>
    <w:rsid w:val="00CD3480"/>
    <w:rsid w:val="00CD6F4E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7079A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0A32"/>
    <w:rsid w:val="00E5297B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B53C5"/>
    <w:rsid w:val="00EC27F2"/>
    <w:rsid w:val="00ED0E54"/>
    <w:rsid w:val="00ED196B"/>
    <w:rsid w:val="00EE0A31"/>
    <w:rsid w:val="00EF3660"/>
    <w:rsid w:val="00F01D2B"/>
    <w:rsid w:val="00F22F77"/>
    <w:rsid w:val="00F41A4D"/>
    <w:rsid w:val="00F43514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430D"/>
    <w:rsid w:val="00FB57F2"/>
    <w:rsid w:val="00FB761C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3DC7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2023-05-23T06:29:00Z</cp:lastPrinted>
  <dcterms:created xsi:type="dcterms:W3CDTF">2023-05-23T06:37:00Z</dcterms:created>
  <dcterms:modified xsi:type="dcterms:W3CDTF">2023-05-23T06:41:00Z</dcterms:modified>
</cp:coreProperties>
</file>