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F01DC9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KLASA: 00</w:t>
      </w:r>
      <w:r w:rsidR="00136E17" w:rsidRPr="00F01DC9">
        <w:rPr>
          <w:rFonts w:ascii="Bookman Old Style" w:hAnsi="Bookman Old Style"/>
        </w:rPr>
        <w:t>7</w:t>
      </w:r>
      <w:r w:rsidRPr="00F01DC9">
        <w:rPr>
          <w:rFonts w:ascii="Bookman Old Style" w:hAnsi="Bookman Old Style"/>
        </w:rPr>
        <w:t>-0</w:t>
      </w:r>
      <w:r w:rsidR="00136E17" w:rsidRPr="00F01DC9">
        <w:rPr>
          <w:rFonts w:ascii="Bookman Old Style" w:hAnsi="Bookman Old Style"/>
        </w:rPr>
        <w:t>4</w:t>
      </w:r>
      <w:r w:rsidRPr="00F01DC9">
        <w:rPr>
          <w:rFonts w:ascii="Bookman Old Style" w:hAnsi="Bookman Old Style"/>
        </w:rPr>
        <w:t>/2</w:t>
      </w:r>
      <w:r w:rsidR="00DA4F33">
        <w:rPr>
          <w:rFonts w:ascii="Bookman Old Style" w:hAnsi="Bookman Old Style"/>
        </w:rPr>
        <w:t>3</w:t>
      </w:r>
      <w:r w:rsidRPr="00F01DC9">
        <w:rPr>
          <w:rFonts w:ascii="Bookman Old Style" w:hAnsi="Bookman Old Style"/>
        </w:rPr>
        <w:t>-01/</w:t>
      </w:r>
      <w:r w:rsidR="00136E17" w:rsidRPr="00F01DC9">
        <w:rPr>
          <w:rFonts w:ascii="Bookman Old Style" w:hAnsi="Bookman Old Style"/>
        </w:rPr>
        <w:t>2</w:t>
      </w:r>
    </w:p>
    <w:p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F01DC9">
        <w:rPr>
          <w:rFonts w:ascii="Bookman Old Style" w:hAnsi="Bookman Old Style"/>
        </w:rPr>
        <w:t>URBROJ: 2186-148-0</w:t>
      </w:r>
      <w:r w:rsidR="00DA4F33">
        <w:rPr>
          <w:rFonts w:ascii="Bookman Old Style" w:hAnsi="Bookman Old Style"/>
        </w:rPr>
        <w:t>5</w:t>
      </w:r>
      <w:r w:rsidRPr="00F01DC9">
        <w:rPr>
          <w:rFonts w:ascii="Bookman Old Style" w:hAnsi="Bookman Old Style"/>
        </w:rPr>
        <w:t>-</w:t>
      </w:r>
      <w:r w:rsidR="00F90720" w:rsidRPr="00F01DC9">
        <w:rPr>
          <w:rFonts w:ascii="Bookman Old Style" w:hAnsi="Bookman Old Style"/>
        </w:rPr>
        <w:t>2</w:t>
      </w:r>
      <w:r w:rsidR="00DA4F33">
        <w:rPr>
          <w:rFonts w:ascii="Bookman Old Style" w:hAnsi="Bookman Old Style"/>
        </w:rPr>
        <w:t>3</w:t>
      </w:r>
      <w:r w:rsidR="00F90720" w:rsidRPr="00F01DC9">
        <w:rPr>
          <w:rFonts w:ascii="Bookman Old Style" w:hAnsi="Bookman Old Style"/>
        </w:rPr>
        <w:t>-</w:t>
      </w:r>
      <w:r w:rsidR="00DA4F33">
        <w:rPr>
          <w:rFonts w:ascii="Bookman Old Style" w:hAnsi="Bookman Old Style"/>
        </w:rPr>
        <w:t>2</w:t>
      </w:r>
    </w:p>
    <w:p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 xml:space="preserve">Varaždin, </w:t>
      </w:r>
      <w:r w:rsidR="00DA4F33">
        <w:rPr>
          <w:rFonts w:ascii="Bookman Old Style" w:hAnsi="Bookman Old Style"/>
        </w:rPr>
        <w:t>3.3</w:t>
      </w:r>
      <w:r w:rsidR="002A3D52" w:rsidRPr="00F01DC9">
        <w:rPr>
          <w:rFonts w:ascii="Bookman Old Style" w:hAnsi="Bookman Old Style"/>
        </w:rPr>
        <w:t>.202</w:t>
      </w:r>
      <w:r w:rsidR="00DA4F33">
        <w:rPr>
          <w:rFonts w:ascii="Bookman Old Style" w:hAnsi="Bookman Old Style"/>
        </w:rPr>
        <w:t>3</w:t>
      </w:r>
      <w:r w:rsidR="002A3D52" w:rsidRPr="00F01DC9">
        <w:rPr>
          <w:rFonts w:ascii="Bookman Old Style" w:hAnsi="Bookman Old Style"/>
        </w:rPr>
        <w:t>.</w:t>
      </w:r>
    </w:p>
    <w:p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88115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:rsidR="00CC0D3A" w:rsidRPr="000741B6" w:rsidRDefault="00DF66B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DA4F3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druge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88115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3.3.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88115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:rsidR="00CC0D3A" w:rsidRPr="000741B6" w:rsidRDefault="00DF66B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DA4F3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druge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88115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3.3. 2023.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  <w:b/>
          <w:u w:val="single"/>
        </w:rPr>
        <w:t>U</w:t>
      </w:r>
      <w:r w:rsidR="00961C1C" w:rsidRPr="00F01DC9">
        <w:rPr>
          <w:rFonts w:ascii="Bookman Old Style" w:eastAsia="Times New Roman" w:hAnsi="Bookman Old Style" w:cs="Arial"/>
          <w:b/>
          <w:u w:val="single"/>
        </w:rPr>
        <w:t xml:space="preserve"> </w:t>
      </w:r>
      <w:r w:rsidR="00DA4F33">
        <w:rPr>
          <w:rFonts w:ascii="Bookman Old Style" w:eastAsia="Times New Roman" w:hAnsi="Bookman Old Style" w:cs="Arial"/>
          <w:b/>
          <w:u w:val="single"/>
        </w:rPr>
        <w:t>petak</w:t>
      </w:r>
      <w:r w:rsidR="00E72D6B" w:rsidRPr="00F01DC9">
        <w:rPr>
          <w:rFonts w:ascii="Bookman Old Style" w:eastAsia="Times New Roman" w:hAnsi="Bookman Old Style" w:cs="Arial"/>
          <w:b/>
          <w:u w:val="single"/>
        </w:rPr>
        <w:t xml:space="preserve"> </w:t>
      </w:r>
      <w:r w:rsidR="00DA4F33">
        <w:rPr>
          <w:rFonts w:ascii="Bookman Old Style" w:eastAsia="Times New Roman" w:hAnsi="Bookman Old Style" w:cs="Arial"/>
          <w:b/>
          <w:u w:val="single"/>
        </w:rPr>
        <w:t>3</w:t>
      </w:r>
      <w:r w:rsidR="00696980" w:rsidRPr="00F01DC9">
        <w:rPr>
          <w:rFonts w:ascii="Bookman Old Style" w:eastAsia="Times New Roman" w:hAnsi="Bookman Old Style" w:cs="Arial"/>
          <w:b/>
          <w:u w:val="single"/>
        </w:rPr>
        <w:t xml:space="preserve">. </w:t>
      </w:r>
      <w:r w:rsidR="00DA4F33">
        <w:rPr>
          <w:rFonts w:ascii="Bookman Old Style" w:eastAsia="Times New Roman" w:hAnsi="Bookman Old Style" w:cs="Arial"/>
          <w:b/>
          <w:u w:val="single"/>
        </w:rPr>
        <w:t>ožujka</w:t>
      </w:r>
      <w:r w:rsidR="00113523" w:rsidRPr="00F01DC9">
        <w:rPr>
          <w:rFonts w:ascii="Bookman Old Style" w:eastAsia="Times New Roman" w:hAnsi="Bookman Old Style" w:cs="Arial"/>
          <w:b/>
          <w:u w:val="single"/>
        </w:rPr>
        <w:t xml:space="preserve"> </w:t>
      </w:r>
      <w:r w:rsidRPr="00F01DC9">
        <w:rPr>
          <w:rFonts w:ascii="Bookman Old Style" w:eastAsia="Times New Roman" w:hAnsi="Bookman Old Style" w:cs="Arial"/>
          <w:b/>
          <w:u w:val="single"/>
        </w:rPr>
        <w:t>202</w:t>
      </w:r>
      <w:r w:rsidR="00DA4F33">
        <w:rPr>
          <w:rFonts w:ascii="Bookman Old Style" w:eastAsia="Times New Roman" w:hAnsi="Bookman Old Style" w:cs="Arial"/>
          <w:b/>
          <w:u w:val="single"/>
        </w:rPr>
        <w:t>3</w:t>
      </w:r>
      <w:r w:rsidRPr="00F01DC9">
        <w:rPr>
          <w:rFonts w:ascii="Bookman Old Style" w:eastAsia="Times New Roman" w:hAnsi="Bookman Old Style" w:cs="Arial"/>
          <w:b/>
          <w:u w:val="single"/>
        </w:rPr>
        <w:t>. godine</w:t>
      </w:r>
      <w:r w:rsidRPr="00F01DC9">
        <w:rPr>
          <w:rFonts w:ascii="Bookman Old Style" w:eastAsia="Times New Roman" w:hAnsi="Bookman Old Style" w:cs="Arial"/>
        </w:rPr>
        <w:t xml:space="preserve"> održana je </w:t>
      </w:r>
      <w:r w:rsidR="00090A7A" w:rsidRPr="00F01DC9">
        <w:rPr>
          <w:rFonts w:ascii="Bookman Old Style" w:eastAsia="Times New Roman" w:hAnsi="Bookman Old Style" w:cs="Arial"/>
        </w:rPr>
        <w:t xml:space="preserve">elektronska </w:t>
      </w:r>
      <w:r w:rsidRPr="00F01DC9">
        <w:rPr>
          <w:rFonts w:ascii="Bookman Old Style" w:eastAsia="Times New Roman" w:hAnsi="Bookman Old Style" w:cs="Arial"/>
        </w:rPr>
        <w:t>sjednica Školskog od</w:t>
      </w:r>
      <w:r w:rsidR="00090A7A" w:rsidRPr="00F01DC9">
        <w:rPr>
          <w:rFonts w:ascii="Bookman Old Style" w:eastAsia="Times New Roman" w:hAnsi="Bookman Old Style" w:cs="Arial"/>
        </w:rPr>
        <w:t xml:space="preserve">bora Gospodarske škole Varaždin, u vremenu od </w:t>
      </w:r>
      <w:r w:rsidR="00DA4F33">
        <w:rPr>
          <w:rFonts w:ascii="Bookman Old Style" w:eastAsia="Times New Roman" w:hAnsi="Bookman Old Style" w:cs="Arial"/>
        </w:rPr>
        <w:t>8</w:t>
      </w:r>
      <w:r w:rsidR="00090A7A" w:rsidRPr="00F01DC9">
        <w:rPr>
          <w:rFonts w:ascii="Bookman Old Style" w:eastAsia="Times New Roman" w:hAnsi="Bookman Old Style" w:cs="Arial"/>
        </w:rPr>
        <w:t>,</w:t>
      </w:r>
      <w:r w:rsidR="00DA4F33">
        <w:rPr>
          <w:rFonts w:ascii="Bookman Old Style" w:eastAsia="Times New Roman" w:hAnsi="Bookman Old Style" w:cs="Arial"/>
        </w:rPr>
        <w:t>0</w:t>
      </w:r>
      <w:r w:rsidR="00090A7A" w:rsidRPr="00F01DC9">
        <w:rPr>
          <w:rFonts w:ascii="Bookman Old Style" w:eastAsia="Times New Roman" w:hAnsi="Bookman Old Style" w:cs="Arial"/>
        </w:rPr>
        <w:t>0 do 1</w:t>
      </w:r>
      <w:r w:rsidR="00DA4F33">
        <w:rPr>
          <w:rFonts w:ascii="Bookman Old Style" w:eastAsia="Times New Roman" w:hAnsi="Bookman Old Style" w:cs="Arial"/>
        </w:rPr>
        <w:t>2</w:t>
      </w:r>
      <w:r w:rsidR="00090A7A" w:rsidRPr="00F01DC9">
        <w:rPr>
          <w:rFonts w:ascii="Bookman Old Style" w:eastAsia="Times New Roman" w:hAnsi="Bookman Old Style" w:cs="Arial"/>
        </w:rPr>
        <w:t>,00 sati</w:t>
      </w:r>
      <w:r w:rsidR="005A357E" w:rsidRPr="00F01DC9">
        <w:rPr>
          <w:rFonts w:ascii="Bookman Old Style" w:eastAsia="Times New Roman" w:hAnsi="Bookman Old Style" w:cs="Arial"/>
        </w:rPr>
        <w:t>.</w:t>
      </w:r>
    </w:p>
    <w:p w:rsidR="00907AD4" w:rsidRPr="00F01DC9" w:rsidRDefault="00907AD4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960735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</w:rPr>
        <w:t>Pozivi za sjednicu Školskog odbora te popratni dokumenti poslani su svim članovima Školskog odbora elektronskim pu</w:t>
      </w:r>
      <w:r w:rsidR="00090A7A" w:rsidRPr="00F01DC9">
        <w:rPr>
          <w:rFonts w:ascii="Bookman Old Style" w:eastAsia="Times New Roman" w:hAnsi="Bookman Old Style" w:cs="Arial"/>
        </w:rPr>
        <w:t>tem, te su bili dužni očitovati se e-mailom o davanju suglasnosti na predloženo:</w:t>
      </w:r>
    </w:p>
    <w:p w:rsidR="002A3D52" w:rsidRPr="00F01DC9" w:rsidRDefault="00143F0A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</w:rPr>
        <w:br/>
      </w:r>
    </w:p>
    <w:p w:rsidR="00DA4F33" w:rsidRPr="00DA4F33" w:rsidRDefault="00DA4F33" w:rsidP="00DA4F33">
      <w:pPr>
        <w:pStyle w:val="Odlomakpopisa"/>
        <w:numPr>
          <w:ilvl w:val="0"/>
          <w:numId w:val="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DA4F33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DA4F33" w:rsidRPr="00DA4F33" w:rsidRDefault="00DA4F33" w:rsidP="00DA4F33">
      <w:pPr>
        <w:pStyle w:val="Odlomakpopisa"/>
        <w:numPr>
          <w:ilvl w:val="0"/>
          <w:numId w:val="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DA4F33">
        <w:rPr>
          <w:rFonts w:ascii="Bookman Old Style" w:hAnsi="Bookman Old Style"/>
          <w:b/>
          <w:sz w:val="24"/>
          <w:szCs w:val="24"/>
        </w:rPr>
        <w:t>Davanje suglasnosti ravnateljici za reviziju i otpis knjižnične građe u školskoj knjižnici</w:t>
      </w:r>
    </w:p>
    <w:p w:rsidR="00DA4F33" w:rsidRPr="00DA4F33" w:rsidRDefault="00DA4F33" w:rsidP="00DA4F33">
      <w:pPr>
        <w:pStyle w:val="Odlomakpopisa"/>
        <w:numPr>
          <w:ilvl w:val="0"/>
          <w:numId w:val="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DA4F33">
        <w:rPr>
          <w:rFonts w:ascii="Bookman Old Style" w:hAnsi="Bookman Old Style"/>
          <w:b/>
          <w:sz w:val="24"/>
          <w:szCs w:val="24"/>
        </w:rPr>
        <w:t xml:space="preserve">Davanje suglasnosti ravnateljici za zasnivanje radnog odnosa po objavljenim natječajima </w:t>
      </w:r>
    </w:p>
    <w:p w:rsidR="00DA4F33" w:rsidRPr="00DA4F33" w:rsidRDefault="00DA4F33" w:rsidP="00DA4F33">
      <w:pPr>
        <w:pStyle w:val="Odlomakpopisa"/>
        <w:numPr>
          <w:ilvl w:val="0"/>
          <w:numId w:val="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DA4F33">
        <w:rPr>
          <w:rFonts w:ascii="Bookman Old Style" w:hAnsi="Bookman Old Style"/>
          <w:b/>
          <w:sz w:val="24"/>
          <w:szCs w:val="24"/>
        </w:rPr>
        <w:t>Davanje suglasnosti ravnateljici za pokretanje jednostavne nabave električne energije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143F0A" w:rsidRPr="00F01DC9" w:rsidRDefault="00143F0A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>Svi članovi Školskog odbora su dostavili svoje očitovanje na predložene točke dnevnog reda.</w:t>
      </w:r>
    </w:p>
    <w:p w:rsidR="002A3D52" w:rsidRPr="00F01DC9" w:rsidRDefault="002A3D52" w:rsidP="009B36F8">
      <w:pPr>
        <w:spacing w:after="0" w:line="276" w:lineRule="auto"/>
        <w:ind w:right="425" w:firstLine="709"/>
        <w:contextualSpacing/>
        <w:jc w:val="both"/>
        <w:rPr>
          <w:rFonts w:ascii="Bookman Old Style" w:hAnsi="Bookman Old Style"/>
          <w:b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F01DC9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F01DC9">
        <w:rPr>
          <w:rFonts w:ascii="Bookman Old Style" w:hAnsi="Bookman Old Style"/>
          <w:b/>
        </w:rPr>
        <w:t>Ad 1</w:t>
      </w:r>
    </w:p>
    <w:p w:rsidR="002A3D52" w:rsidRPr="00F01DC9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F01DC9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>ODLUKA</w:t>
      </w:r>
    </w:p>
    <w:p w:rsidR="002A3D52" w:rsidRPr="00F01DC9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143F0A" w:rsidRPr="00F01DC9">
        <w:rPr>
          <w:rFonts w:ascii="Bookman Old Style" w:eastAsia="Times New Roman" w:hAnsi="Bookman Old Style" w:cs="Times New Roman"/>
          <w:b/>
        </w:rPr>
        <w:t xml:space="preserve">je usvojio </w:t>
      </w:r>
      <w:r w:rsidR="00FF1409">
        <w:rPr>
          <w:rFonts w:ascii="Bookman Old Style" w:eastAsia="Times New Roman" w:hAnsi="Bookman Old Style" w:cs="Times New Roman"/>
          <w:b/>
        </w:rPr>
        <w:t xml:space="preserve">zapisnik </w:t>
      </w:r>
      <w:r w:rsidRPr="00F01DC9">
        <w:rPr>
          <w:rFonts w:ascii="Bookman Old Style" w:eastAsia="Times New Roman" w:hAnsi="Bookman Old Style" w:cs="Times New Roman"/>
          <w:b/>
        </w:rPr>
        <w:t>s prošle sjednice Školskog odbora održane</w:t>
      </w:r>
      <w:r w:rsidR="000C71E7" w:rsidRPr="00F01DC9">
        <w:rPr>
          <w:rFonts w:ascii="Bookman Old Style" w:eastAsia="Times New Roman" w:hAnsi="Bookman Old Style" w:cs="Times New Roman"/>
          <w:b/>
        </w:rPr>
        <w:t xml:space="preserve"> </w:t>
      </w:r>
      <w:r w:rsidR="00DA4F33">
        <w:rPr>
          <w:rFonts w:ascii="Bookman Old Style" w:eastAsia="Times New Roman" w:hAnsi="Bookman Old Style" w:cs="Times New Roman"/>
          <w:b/>
        </w:rPr>
        <w:t>2. veljače 2023</w:t>
      </w:r>
      <w:r w:rsidRPr="00F01DC9">
        <w:rPr>
          <w:rFonts w:ascii="Bookman Old Style" w:eastAsia="Times New Roman" w:hAnsi="Bookman Old Style" w:cs="Times New Roman"/>
          <w:b/>
        </w:rPr>
        <w:t>. godine.</w:t>
      </w:r>
    </w:p>
    <w:p w:rsidR="004822E3" w:rsidRPr="00F01DC9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D95134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>Ad 2</w:t>
      </w:r>
    </w:p>
    <w:p w:rsidR="0088115F" w:rsidRPr="00F01DC9" w:rsidRDefault="0088115F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bookmarkStart w:id="0" w:name="_GoBack"/>
      <w:bookmarkEnd w:id="0"/>
    </w:p>
    <w:p w:rsidR="00113523" w:rsidRPr="009B36F8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ODLUKA </w:t>
      </w:r>
    </w:p>
    <w:p w:rsidR="00E01B98" w:rsidRPr="009B36F8" w:rsidRDefault="00E01B98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Školski odbor jednoglasno </w:t>
      </w:r>
      <w:r w:rsidR="00DF66B1" w:rsidRPr="009B36F8">
        <w:rPr>
          <w:rFonts w:ascii="Bookman Old Style" w:hAnsi="Bookman Old Style" w:cs="Times New Roman"/>
          <w:b/>
          <w:szCs w:val="24"/>
        </w:rPr>
        <w:t xml:space="preserve">donosi Odluku o davanju suglasnosti </w:t>
      </w:r>
      <w:r w:rsidR="00DA4F33" w:rsidRPr="00DA4F33">
        <w:rPr>
          <w:rFonts w:ascii="Bookman Old Style" w:hAnsi="Bookman Old Style"/>
          <w:b/>
          <w:szCs w:val="24"/>
        </w:rPr>
        <w:t>ravnateljici za reviziju i otpis knjižnične građe u školskoj knjižnici</w:t>
      </w:r>
    </w:p>
    <w:p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A4F33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3</w:t>
      </w:r>
    </w:p>
    <w:p w:rsidR="007F4AC8" w:rsidRPr="002F2804" w:rsidRDefault="007F4AC8" w:rsidP="007F4AC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</w:p>
    <w:p w:rsidR="007F4AC8" w:rsidRPr="002F2804" w:rsidRDefault="007F4AC8" w:rsidP="007F4AC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ODLUKA</w:t>
      </w:r>
    </w:p>
    <w:p w:rsidR="007F4AC8" w:rsidRPr="002F2804" w:rsidRDefault="007F4AC8" w:rsidP="007F4AC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Školski odbor jednoglasno donosi Odluku o davanju suglasnosti ravnateljici za zasnivanje radnog odnosa po objavljenim natječajima:</w:t>
      </w:r>
    </w:p>
    <w:p w:rsidR="007F4AC8" w:rsidRPr="002F2804" w:rsidRDefault="007F4AC8" w:rsidP="007F4AC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960093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- </w:t>
      </w: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za radno mjesto </w:t>
      </w:r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nastavnik/</w:t>
      </w:r>
      <w:proofErr w:type="spellStart"/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ca</w:t>
      </w:r>
      <w:proofErr w:type="spellEnd"/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njemačkog jezika </w:t>
      </w: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na određeno puno radno vrijeme s </w:t>
      </w:r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Teodorom </w:t>
      </w:r>
      <w:proofErr w:type="spellStart"/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Gerbus</w:t>
      </w:r>
      <w:proofErr w:type="spellEnd"/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,</w:t>
      </w:r>
    </w:p>
    <w:p w:rsidR="007F4AC8" w:rsidRPr="00960093" w:rsidRDefault="007F4AC8" w:rsidP="007F4AC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- za radno mjesto </w:t>
      </w:r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voditelj/</w:t>
      </w:r>
      <w:proofErr w:type="spellStart"/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ica</w:t>
      </w:r>
      <w:proofErr w:type="spellEnd"/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računovodstva</w:t>
      </w: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na </w:t>
      </w:r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ne</w:t>
      </w:r>
      <w:r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određeno puno radno vrijeme s </w:t>
      </w:r>
      <w:r w:rsidR="00960093" w:rsidRPr="002F2804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Adrianom Hamelec</w:t>
      </w:r>
    </w:p>
    <w:p w:rsidR="00DA4F33" w:rsidRDefault="00DA4F33" w:rsidP="00DA4F33">
      <w:pPr>
        <w:spacing w:after="0" w:line="276" w:lineRule="auto"/>
        <w:ind w:right="425" w:firstLine="284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DA4F33" w:rsidRPr="00F01DC9" w:rsidRDefault="00DA4F3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A4F33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4</w:t>
      </w:r>
    </w:p>
    <w:p w:rsidR="0088115F" w:rsidRDefault="0088115F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DA4F33" w:rsidRPr="009B36F8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ODLUKA </w:t>
      </w:r>
    </w:p>
    <w:p w:rsidR="00DA4F33" w:rsidRPr="009B36F8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Školski odbor jednoglasno donosi Odluku o davanju suglasnosti </w:t>
      </w:r>
      <w:r w:rsidRPr="00DA4F33">
        <w:rPr>
          <w:rFonts w:ascii="Bookman Old Style" w:hAnsi="Bookman Old Style"/>
          <w:b/>
          <w:szCs w:val="24"/>
        </w:rPr>
        <w:t xml:space="preserve">ravnateljici za </w:t>
      </w:r>
      <w:r w:rsidR="007F4AC8" w:rsidRPr="007F4AC8">
        <w:rPr>
          <w:rFonts w:ascii="Bookman Old Style" w:hAnsi="Bookman Old Style"/>
          <w:b/>
          <w:szCs w:val="24"/>
        </w:rPr>
        <w:t xml:space="preserve">pokretanje </w:t>
      </w:r>
      <w:r w:rsidR="00FE6D02">
        <w:rPr>
          <w:rFonts w:ascii="Bookman Old Style" w:hAnsi="Bookman Old Style"/>
          <w:b/>
          <w:szCs w:val="24"/>
        </w:rPr>
        <w:t xml:space="preserve">postupka </w:t>
      </w:r>
      <w:r w:rsidR="007F4AC8" w:rsidRPr="007F4AC8">
        <w:rPr>
          <w:rFonts w:ascii="Bookman Old Style" w:hAnsi="Bookman Old Style"/>
          <w:b/>
          <w:szCs w:val="24"/>
        </w:rPr>
        <w:t>jednostavne nabave električne energije</w:t>
      </w:r>
      <w:r w:rsidR="007F40A8">
        <w:rPr>
          <w:rFonts w:ascii="Bookman Old Style" w:hAnsi="Bookman Old Style"/>
          <w:b/>
          <w:szCs w:val="24"/>
        </w:rPr>
        <w:t xml:space="preserve"> </w:t>
      </w:r>
      <w:r w:rsidR="00FE6D02">
        <w:rPr>
          <w:rFonts w:ascii="Bookman Old Style" w:hAnsi="Bookman Old Style"/>
          <w:b/>
          <w:szCs w:val="24"/>
        </w:rPr>
        <w:t>za Gospodarsku školu</w:t>
      </w:r>
      <w:r w:rsidR="007F40A8">
        <w:rPr>
          <w:rFonts w:ascii="Bookman Old Style" w:hAnsi="Bookman Old Style"/>
          <w:b/>
          <w:szCs w:val="24"/>
        </w:rPr>
        <w:t xml:space="preserve"> Varaždin</w:t>
      </w:r>
    </w:p>
    <w:p w:rsidR="00F01DC9" w:rsidRPr="00F01DC9" w:rsidRDefault="00F01DC9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34663" w:rsidRPr="00F01DC9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01DC9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DF" w:rsidRDefault="00EB68DF">
      <w:pPr>
        <w:spacing w:after="0" w:line="240" w:lineRule="auto"/>
      </w:pPr>
      <w:r>
        <w:separator/>
      </w:r>
    </w:p>
  </w:endnote>
  <w:endnote w:type="continuationSeparator" w:id="0">
    <w:p w:rsidR="00EB68DF" w:rsidRDefault="00EB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1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DF" w:rsidRDefault="00EB68DF">
      <w:pPr>
        <w:spacing w:after="0" w:line="240" w:lineRule="auto"/>
      </w:pPr>
      <w:r>
        <w:separator/>
      </w:r>
    </w:p>
  </w:footnote>
  <w:footnote w:type="continuationSeparator" w:id="0">
    <w:p w:rsidR="00EB68DF" w:rsidRDefault="00EB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32345"/>
    <w:rsid w:val="00066E54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3D73"/>
    <w:rsid w:val="00516E0C"/>
    <w:rsid w:val="00520794"/>
    <w:rsid w:val="00521448"/>
    <w:rsid w:val="00545E5E"/>
    <w:rsid w:val="005560B6"/>
    <w:rsid w:val="0057001D"/>
    <w:rsid w:val="005803D2"/>
    <w:rsid w:val="00582F51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37BE"/>
    <w:rsid w:val="00630A51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115F"/>
    <w:rsid w:val="00884F05"/>
    <w:rsid w:val="00893666"/>
    <w:rsid w:val="008A241C"/>
    <w:rsid w:val="008A4BBD"/>
    <w:rsid w:val="008B43C7"/>
    <w:rsid w:val="008C0F85"/>
    <w:rsid w:val="008C6AEC"/>
    <w:rsid w:val="008E2824"/>
    <w:rsid w:val="008F00CB"/>
    <w:rsid w:val="0090228B"/>
    <w:rsid w:val="00902860"/>
    <w:rsid w:val="00907AD4"/>
    <w:rsid w:val="00950CBB"/>
    <w:rsid w:val="00951423"/>
    <w:rsid w:val="00960093"/>
    <w:rsid w:val="00960735"/>
    <w:rsid w:val="00961C1C"/>
    <w:rsid w:val="009621BB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04D0A"/>
    <w:rsid w:val="00B113F8"/>
    <w:rsid w:val="00B1244D"/>
    <w:rsid w:val="00B26374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3609A"/>
    <w:rsid w:val="00C44912"/>
    <w:rsid w:val="00C517E0"/>
    <w:rsid w:val="00C85879"/>
    <w:rsid w:val="00C93440"/>
    <w:rsid w:val="00C9356A"/>
    <w:rsid w:val="00C966AD"/>
    <w:rsid w:val="00CC0D3A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9603A"/>
    <w:rsid w:val="00DA337C"/>
    <w:rsid w:val="00DA4F33"/>
    <w:rsid w:val="00DA5B60"/>
    <w:rsid w:val="00DA78FC"/>
    <w:rsid w:val="00DC3C99"/>
    <w:rsid w:val="00DC4DA0"/>
    <w:rsid w:val="00DE5BBF"/>
    <w:rsid w:val="00DE6DBE"/>
    <w:rsid w:val="00DF66B1"/>
    <w:rsid w:val="00DF6C55"/>
    <w:rsid w:val="00E01B98"/>
    <w:rsid w:val="00E06B92"/>
    <w:rsid w:val="00E202D6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B68DF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B9B6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2023-03-08T07:27:00Z</cp:lastPrinted>
  <dcterms:created xsi:type="dcterms:W3CDTF">2023-03-08T11:16:00Z</dcterms:created>
  <dcterms:modified xsi:type="dcterms:W3CDTF">2023-03-08T11:22:00Z</dcterms:modified>
</cp:coreProperties>
</file>