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E8" w:rsidRDefault="003D58E8"/>
    <w:p w:rsidR="003D58E8" w:rsidRPr="002A4237" w:rsidRDefault="003D58E8" w:rsidP="003D58E8">
      <w:pPr>
        <w:jc w:val="center"/>
        <w:rPr>
          <w:rFonts w:ascii="Arial Black" w:hAnsi="Arial Black"/>
          <w:b/>
          <w:sz w:val="36"/>
          <w:szCs w:val="36"/>
        </w:rPr>
      </w:pPr>
      <w:r w:rsidRPr="002A4237">
        <w:rPr>
          <w:rFonts w:ascii="Arial Black" w:hAnsi="Arial Black"/>
          <w:b/>
          <w:sz w:val="36"/>
          <w:szCs w:val="36"/>
        </w:rPr>
        <w:t>UPISI</w:t>
      </w:r>
      <w:r w:rsidR="002A4237" w:rsidRPr="002A4237">
        <w:rPr>
          <w:rFonts w:ascii="Arial Black" w:hAnsi="Arial Black"/>
          <w:b/>
          <w:sz w:val="36"/>
          <w:szCs w:val="36"/>
        </w:rPr>
        <w:t xml:space="preserve"> U PRVI RAZRED ŠKOLSKE GODINE</w:t>
      </w:r>
      <w:r w:rsidRPr="002A4237">
        <w:rPr>
          <w:rFonts w:ascii="Arial Black" w:hAnsi="Arial Black"/>
          <w:b/>
          <w:sz w:val="36"/>
          <w:szCs w:val="36"/>
        </w:rPr>
        <w:t xml:space="preserve"> 2016./2017.</w:t>
      </w:r>
    </w:p>
    <w:p w:rsidR="00233589" w:rsidRDefault="002A4237" w:rsidP="002A4237">
      <w:pPr>
        <w:rPr>
          <w:rFonts w:ascii="Arial Black" w:hAnsi="Arial Black"/>
          <w:b/>
          <w:color w:val="FF0000"/>
          <w:sz w:val="32"/>
          <w:szCs w:val="32"/>
          <w:highlight w:val="yellow"/>
        </w:rPr>
      </w:pPr>
      <w:r w:rsidRPr="002A4237">
        <w:rPr>
          <w:rFonts w:ascii="Arial Black" w:hAnsi="Arial Black"/>
          <w:b/>
          <w:color w:val="FF0000"/>
          <w:sz w:val="32"/>
          <w:szCs w:val="32"/>
          <w:highlight w:val="yellow"/>
        </w:rPr>
        <w:t xml:space="preserve">VAŽNO !! </w:t>
      </w:r>
    </w:p>
    <w:p w:rsidR="002A4237" w:rsidRPr="00233589" w:rsidRDefault="002A4237" w:rsidP="002A4237">
      <w:pPr>
        <w:rPr>
          <w:rFonts w:ascii="Arial Black" w:hAnsi="Arial Black"/>
          <w:b/>
          <w:color w:val="FF0000"/>
          <w:sz w:val="32"/>
          <w:szCs w:val="32"/>
          <w:highlight w:val="yellow"/>
        </w:rPr>
      </w:pPr>
      <w:r w:rsidRPr="002A4237">
        <w:rPr>
          <w:rFonts w:ascii="Arial Black" w:hAnsi="Arial Black"/>
          <w:b/>
          <w:color w:val="FF0000"/>
          <w:sz w:val="32"/>
          <w:szCs w:val="32"/>
          <w:highlight w:val="yellow"/>
        </w:rPr>
        <w:t>OBJAVLJUJEMO NOVE TERMINE ZAPRIMANJA UPISNE DOKUMENTACIJE</w:t>
      </w:r>
    </w:p>
    <w:p w:rsidR="002A4237" w:rsidRPr="002A4237" w:rsidRDefault="002A4237" w:rsidP="002A4237">
      <w:pPr>
        <w:rPr>
          <w:rFonts w:ascii="Arial Black" w:hAnsi="Arial Black"/>
          <w:b/>
          <w:color w:val="FF0000"/>
          <w:sz w:val="28"/>
          <w:szCs w:val="28"/>
        </w:rPr>
      </w:pPr>
    </w:p>
    <w:p w:rsidR="003D58E8" w:rsidRPr="002A4237" w:rsidRDefault="003D58E8" w:rsidP="003D58E8">
      <w:pPr>
        <w:rPr>
          <w:rFonts w:ascii="Arial Black" w:hAnsi="Arial Black"/>
          <w:b/>
          <w:sz w:val="28"/>
          <w:szCs w:val="28"/>
        </w:rPr>
      </w:pPr>
      <w:r w:rsidRPr="002A4237">
        <w:rPr>
          <w:rFonts w:ascii="Arial Black" w:hAnsi="Arial Black"/>
          <w:b/>
          <w:sz w:val="28"/>
          <w:szCs w:val="28"/>
        </w:rPr>
        <w:t xml:space="preserve">UPISNO </w:t>
      </w:r>
      <w:r w:rsidR="00A67984" w:rsidRPr="002A4237">
        <w:rPr>
          <w:rFonts w:ascii="Arial Black" w:hAnsi="Arial Black"/>
          <w:b/>
          <w:sz w:val="28"/>
          <w:szCs w:val="28"/>
        </w:rPr>
        <w:t>POVJERENSTVO ZAPRIMAT</w:t>
      </w:r>
      <w:r w:rsidRPr="002A4237">
        <w:rPr>
          <w:rFonts w:ascii="Arial Black" w:hAnsi="Arial Black"/>
          <w:b/>
          <w:sz w:val="28"/>
          <w:szCs w:val="28"/>
        </w:rPr>
        <w:t xml:space="preserve"> ĆE DOKUMENTE POTREBNE ZA UPIS OD </w:t>
      </w:r>
      <w:r w:rsidRPr="002A4237">
        <w:rPr>
          <w:rFonts w:ascii="Arial Black" w:hAnsi="Arial Black"/>
          <w:b/>
          <w:color w:val="C00000"/>
          <w:sz w:val="28"/>
          <w:szCs w:val="28"/>
        </w:rPr>
        <w:t xml:space="preserve">11. 7. 2016.  DO 15. 7. 2016. </w:t>
      </w:r>
      <w:r w:rsidRPr="002A4237">
        <w:rPr>
          <w:rFonts w:ascii="Arial Black" w:hAnsi="Arial Black"/>
          <w:b/>
          <w:sz w:val="28"/>
          <w:szCs w:val="28"/>
        </w:rPr>
        <w:t>GODINE PREMA SLIJEDEĆEM RASPOREDU:</w:t>
      </w:r>
    </w:p>
    <w:p w:rsidR="003D58E8" w:rsidRPr="002A4237" w:rsidRDefault="003D58E8" w:rsidP="003D58E8">
      <w:pPr>
        <w:rPr>
          <w:rFonts w:ascii="Arial Black" w:hAnsi="Arial Black"/>
          <w:b/>
          <w:sz w:val="28"/>
          <w:szCs w:val="28"/>
        </w:rPr>
      </w:pPr>
    </w:p>
    <w:p w:rsidR="003D58E8" w:rsidRPr="002A4237" w:rsidRDefault="003D58E8" w:rsidP="003D58E8">
      <w:pPr>
        <w:jc w:val="both"/>
        <w:rPr>
          <w:rFonts w:ascii="Arial Black" w:hAnsi="Arial Black"/>
          <w:color w:val="C00000"/>
          <w:sz w:val="28"/>
          <w:szCs w:val="28"/>
        </w:rPr>
      </w:pPr>
      <w:r w:rsidRPr="002A4237">
        <w:rPr>
          <w:rFonts w:ascii="Arial Black" w:hAnsi="Arial Black"/>
          <w:b/>
          <w:sz w:val="28"/>
          <w:szCs w:val="28"/>
        </w:rPr>
        <w:t xml:space="preserve">PONEDELJAK </w:t>
      </w:r>
      <w:r w:rsidRPr="002A4237">
        <w:rPr>
          <w:rFonts w:ascii="Arial Black" w:hAnsi="Arial Black"/>
          <w:b/>
          <w:color w:val="C00000"/>
          <w:sz w:val="28"/>
          <w:szCs w:val="28"/>
        </w:rPr>
        <w:t xml:space="preserve">11. 7. 2016. </w:t>
      </w:r>
      <w:r w:rsidRPr="002A4237">
        <w:rPr>
          <w:rFonts w:ascii="Arial Black" w:hAnsi="Arial Black"/>
          <w:color w:val="C00000"/>
          <w:sz w:val="28"/>
          <w:szCs w:val="28"/>
        </w:rPr>
        <w:t>OD 13,00  DO 17,00 SATI</w:t>
      </w:r>
    </w:p>
    <w:p w:rsidR="003D58E8" w:rsidRPr="002A4237" w:rsidRDefault="003D58E8" w:rsidP="003D58E8">
      <w:pPr>
        <w:jc w:val="both"/>
        <w:rPr>
          <w:rFonts w:ascii="Arial Black" w:hAnsi="Arial Black"/>
          <w:b/>
          <w:sz w:val="28"/>
          <w:szCs w:val="28"/>
        </w:rPr>
      </w:pPr>
    </w:p>
    <w:p w:rsidR="003D58E8" w:rsidRPr="002A4237" w:rsidRDefault="003D58E8" w:rsidP="003D58E8">
      <w:pPr>
        <w:jc w:val="both"/>
        <w:rPr>
          <w:rFonts w:ascii="Arial Black" w:hAnsi="Arial Black"/>
          <w:b/>
          <w:color w:val="C00000"/>
          <w:sz w:val="28"/>
          <w:szCs w:val="28"/>
        </w:rPr>
      </w:pPr>
      <w:r w:rsidRPr="002A4237">
        <w:rPr>
          <w:rFonts w:ascii="Arial Black" w:hAnsi="Arial Black"/>
          <w:b/>
          <w:sz w:val="28"/>
          <w:szCs w:val="28"/>
        </w:rPr>
        <w:t xml:space="preserve">UTORAK </w:t>
      </w:r>
      <w:r w:rsidR="00233589">
        <w:rPr>
          <w:rFonts w:ascii="Arial Black" w:hAnsi="Arial Black"/>
          <w:b/>
          <w:color w:val="C00000"/>
          <w:sz w:val="28"/>
          <w:szCs w:val="28"/>
        </w:rPr>
        <w:t>12. 7. 2016. OD 9,00  DO 14</w:t>
      </w:r>
      <w:r w:rsidRPr="002A4237">
        <w:rPr>
          <w:rFonts w:ascii="Arial Black" w:hAnsi="Arial Black"/>
          <w:b/>
          <w:color w:val="C00000"/>
          <w:sz w:val="28"/>
          <w:szCs w:val="28"/>
        </w:rPr>
        <w:t>,00 SATI</w:t>
      </w:r>
    </w:p>
    <w:p w:rsidR="003D58E8" w:rsidRPr="002A4237" w:rsidRDefault="003D58E8" w:rsidP="003D58E8">
      <w:pPr>
        <w:jc w:val="both"/>
        <w:rPr>
          <w:rFonts w:ascii="Arial Black" w:hAnsi="Arial Black"/>
          <w:b/>
          <w:sz w:val="28"/>
          <w:szCs w:val="28"/>
        </w:rPr>
      </w:pPr>
    </w:p>
    <w:p w:rsidR="003D58E8" w:rsidRPr="002A4237" w:rsidRDefault="003D58E8" w:rsidP="003D58E8">
      <w:pPr>
        <w:jc w:val="both"/>
        <w:rPr>
          <w:rFonts w:ascii="Arial Black" w:hAnsi="Arial Black"/>
          <w:b/>
          <w:color w:val="C00000"/>
          <w:sz w:val="28"/>
          <w:szCs w:val="28"/>
        </w:rPr>
      </w:pPr>
      <w:r w:rsidRPr="002A4237">
        <w:rPr>
          <w:rFonts w:ascii="Arial Black" w:hAnsi="Arial Black"/>
          <w:b/>
          <w:sz w:val="28"/>
          <w:szCs w:val="28"/>
        </w:rPr>
        <w:t xml:space="preserve">SRIJEDA </w:t>
      </w:r>
      <w:r w:rsidRPr="002A4237">
        <w:rPr>
          <w:rFonts w:ascii="Arial Black" w:hAnsi="Arial Black"/>
          <w:b/>
          <w:color w:val="C00000"/>
          <w:sz w:val="28"/>
          <w:szCs w:val="28"/>
        </w:rPr>
        <w:t>13. 7.</w:t>
      </w:r>
      <w:r w:rsidR="00233589">
        <w:rPr>
          <w:rFonts w:ascii="Arial Black" w:hAnsi="Arial Black"/>
          <w:b/>
          <w:color w:val="C00000"/>
          <w:sz w:val="28"/>
          <w:szCs w:val="28"/>
        </w:rPr>
        <w:t xml:space="preserve"> 2016. OD 9,00  DO 14</w:t>
      </w:r>
      <w:r w:rsidRPr="002A4237">
        <w:rPr>
          <w:rFonts w:ascii="Arial Black" w:hAnsi="Arial Black"/>
          <w:b/>
          <w:color w:val="C00000"/>
          <w:sz w:val="28"/>
          <w:szCs w:val="28"/>
        </w:rPr>
        <w:t>,00 SATI</w:t>
      </w:r>
    </w:p>
    <w:p w:rsidR="003D58E8" w:rsidRPr="002A4237" w:rsidRDefault="003D58E8" w:rsidP="003D58E8">
      <w:pPr>
        <w:jc w:val="both"/>
        <w:rPr>
          <w:rFonts w:ascii="Arial Black" w:hAnsi="Arial Black"/>
          <w:b/>
          <w:sz w:val="28"/>
          <w:szCs w:val="28"/>
        </w:rPr>
      </w:pPr>
    </w:p>
    <w:p w:rsidR="003D58E8" w:rsidRPr="002A4237" w:rsidRDefault="003D58E8" w:rsidP="003D58E8">
      <w:pPr>
        <w:jc w:val="both"/>
        <w:rPr>
          <w:rFonts w:ascii="Arial Black" w:hAnsi="Arial Black"/>
          <w:b/>
          <w:color w:val="C00000"/>
          <w:sz w:val="28"/>
          <w:szCs w:val="28"/>
        </w:rPr>
      </w:pPr>
      <w:r w:rsidRPr="002A4237">
        <w:rPr>
          <w:rFonts w:ascii="Arial Black" w:hAnsi="Arial Black"/>
          <w:b/>
          <w:sz w:val="28"/>
          <w:szCs w:val="28"/>
        </w:rPr>
        <w:t xml:space="preserve">ČETVRTAK </w:t>
      </w:r>
      <w:r w:rsidRPr="002A4237">
        <w:rPr>
          <w:rFonts w:ascii="Arial Black" w:hAnsi="Arial Black"/>
          <w:b/>
          <w:color w:val="C00000"/>
          <w:sz w:val="28"/>
          <w:szCs w:val="28"/>
        </w:rPr>
        <w:t>14. 7. 2016. OD 12,00  DO 17,00 SATI</w:t>
      </w:r>
    </w:p>
    <w:p w:rsidR="003D58E8" w:rsidRPr="002A4237" w:rsidRDefault="003D58E8" w:rsidP="003D58E8">
      <w:pPr>
        <w:jc w:val="both"/>
        <w:rPr>
          <w:rFonts w:ascii="Arial Black" w:hAnsi="Arial Black"/>
          <w:b/>
          <w:sz w:val="28"/>
          <w:szCs w:val="28"/>
        </w:rPr>
      </w:pPr>
    </w:p>
    <w:p w:rsidR="003D58E8" w:rsidRPr="002A4237" w:rsidRDefault="003D58E8" w:rsidP="003D58E8">
      <w:pPr>
        <w:jc w:val="both"/>
        <w:rPr>
          <w:rFonts w:ascii="Arial Black" w:hAnsi="Arial Black"/>
          <w:b/>
          <w:color w:val="C00000"/>
          <w:sz w:val="28"/>
          <w:szCs w:val="28"/>
        </w:rPr>
      </w:pPr>
      <w:r w:rsidRPr="002A4237">
        <w:rPr>
          <w:rFonts w:ascii="Arial Black" w:hAnsi="Arial Black"/>
          <w:b/>
          <w:sz w:val="28"/>
          <w:szCs w:val="28"/>
        </w:rPr>
        <w:t xml:space="preserve">PETAK </w:t>
      </w:r>
      <w:r w:rsidRPr="002A4237">
        <w:rPr>
          <w:rFonts w:ascii="Arial Black" w:hAnsi="Arial Black"/>
          <w:b/>
          <w:color w:val="C00000"/>
          <w:sz w:val="28"/>
          <w:szCs w:val="28"/>
        </w:rPr>
        <w:t>15. 7. 2016. OD 9,00  DO 13,00 SATI</w:t>
      </w:r>
    </w:p>
    <w:p w:rsidR="0079045B" w:rsidRDefault="0079045B" w:rsidP="0079045B">
      <w:pPr>
        <w:rPr>
          <w:rFonts w:ascii="Arial Black" w:hAnsi="Arial Black"/>
          <w:sz w:val="48"/>
          <w:szCs w:val="48"/>
        </w:rPr>
      </w:pPr>
    </w:p>
    <w:p w:rsidR="002A4237" w:rsidRDefault="002A4237" w:rsidP="0079045B">
      <w:pPr>
        <w:rPr>
          <w:sz w:val="48"/>
          <w:szCs w:val="48"/>
        </w:rPr>
      </w:pPr>
    </w:p>
    <w:p w:rsidR="00233589" w:rsidRDefault="00233589" w:rsidP="0079045B">
      <w:pPr>
        <w:rPr>
          <w:sz w:val="48"/>
          <w:szCs w:val="48"/>
        </w:rPr>
      </w:pPr>
    </w:p>
    <w:p w:rsidR="0079045B" w:rsidRDefault="0079045B" w:rsidP="0079045B">
      <w:pPr>
        <w:jc w:val="center"/>
        <w:rPr>
          <w:rFonts w:ascii="Arial Black" w:hAnsi="Arial Black"/>
          <w:b/>
          <w:sz w:val="24"/>
          <w:szCs w:val="24"/>
        </w:rPr>
      </w:pPr>
    </w:p>
    <w:p w:rsidR="0079045B" w:rsidRPr="00233589" w:rsidRDefault="0079045B" w:rsidP="0079045B">
      <w:pPr>
        <w:jc w:val="center"/>
        <w:rPr>
          <w:rFonts w:ascii="Arial Black" w:hAnsi="Arial Black"/>
          <w:sz w:val="32"/>
          <w:szCs w:val="32"/>
          <w:highlight w:val="yellow"/>
        </w:rPr>
      </w:pPr>
      <w:r w:rsidRPr="00233589">
        <w:rPr>
          <w:rFonts w:ascii="Arial Black" w:hAnsi="Arial Black"/>
          <w:sz w:val="32"/>
          <w:szCs w:val="32"/>
          <w:highlight w:val="yellow"/>
        </w:rPr>
        <w:t>DOKUMENTI POTREBNI ZA UPIS U PRVI RAZRED</w:t>
      </w:r>
    </w:p>
    <w:p w:rsidR="0079045B" w:rsidRPr="00233589" w:rsidRDefault="0079045B" w:rsidP="0079045B">
      <w:pPr>
        <w:jc w:val="center"/>
        <w:rPr>
          <w:rFonts w:ascii="Arial Black" w:hAnsi="Arial Black"/>
          <w:sz w:val="32"/>
          <w:szCs w:val="32"/>
        </w:rPr>
      </w:pPr>
      <w:r w:rsidRPr="00233589">
        <w:rPr>
          <w:rFonts w:ascii="Arial Black" w:hAnsi="Arial Black"/>
          <w:sz w:val="32"/>
          <w:szCs w:val="32"/>
          <w:highlight w:val="yellow"/>
        </w:rPr>
        <w:t>ŠKOLSKE GODINE 2016. /2017. :</w:t>
      </w:r>
    </w:p>
    <w:p w:rsidR="0079045B" w:rsidRDefault="0079045B" w:rsidP="0079045B">
      <w:pPr>
        <w:jc w:val="center"/>
        <w:rPr>
          <w:rFonts w:ascii="Arial Black" w:hAnsi="Arial Black"/>
          <w:szCs w:val="24"/>
        </w:rPr>
      </w:pPr>
    </w:p>
    <w:p w:rsidR="0079045B" w:rsidRDefault="0079045B" w:rsidP="0079045B">
      <w:pPr>
        <w:spacing w:line="240" w:lineRule="auto"/>
        <w:jc w:val="both"/>
        <w:rPr>
          <w:rFonts w:ascii="Arial Black" w:hAnsi="Arial Black"/>
          <w:szCs w:val="24"/>
        </w:rPr>
      </w:pPr>
      <w:r>
        <w:rPr>
          <w:rFonts w:ascii="Arial Black" w:hAnsi="Arial Black"/>
          <w:b/>
          <w:szCs w:val="24"/>
        </w:rPr>
        <w:t xml:space="preserve">    </w:t>
      </w:r>
      <w:r>
        <w:rPr>
          <w:rFonts w:ascii="Arial Black" w:hAnsi="Arial Black"/>
          <w:szCs w:val="24"/>
        </w:rPr>
        <w:t>- UPISNICA (potpisana od strane roditelja i učenika )</w:t>
      </w:r>
    </w:p>
    <w:p w:rsidR="0079045B" w:rsidRDefault="0079045B" w:rsidP="0079045B">
      <w:pPr>
        <w:spacing w:line="240" w:lineRule="auto"/>
        <w:jc w:val="both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 xml:space="preserve">       * SVA ZANIMANJA</w:t>
      </w:r>
    </w:p>
    <w:p w:rsidR="0079045B" w:rsidRDefault="0079045B" w:rsidP="0079045B">
      <w:pPr>
        <w:spacing w:line="240" w:lineRule="auto"/>
        <w:jc w:val="both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 xml:space="preserve">    - DOKUMENTI KOJIMA SU OSTVARENA DODATNA PRAVA ZA UPIS</w:t>
      </w:r>
    </w:p>
    <w:p w:rsidR="0079045B" w:rsidRDefault="0079045B" w:rsidP="0079045B">
      <w:pPr>
        <w:spacing w:line="240" w:lineRule="auto"/>
        <w:jc w:val="both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 xml:space="preserve">         *SVA ZANIMANJA</w:t>
      </w:r>
    </w:p>
    <w:p w:rsidR="0079045B" w:rsidRDefault="0079045B" w:rsidP="0079045B">
      <w:pPr>
        <w:spacing w:line="240" w:lineRule="auto"/>
        <w:jc w:val="both"/>
        <w:rPr>
          <w:rFonts w:ascii="Arial Black" w:hAnsi="Arial Black"/>
          <w:szCs w:val="24"/>
        </w:rPr>
      </w:pPr>
    </w:p>
    <w:p w:rsidR="0079045B" w:rsidRDefault="0079045B" w:rsidP="0079045B">
      <w:pPr>
        <w:spacing w:line="240" w:lineRule="auto"/>
        <w:jc w:val="both"/>
        <w:rPr>
          <w:rFonts w:ascii="Arial Black" w:hAnsi="Arial Black"/>
          <w:color w:val="0070C0"/>
          <w:szCs w:val="24"/>
        </w:rPr>
      </w:pPr>
      <w:r>
        <w:rPr>
          <w:rFonts w:ascii="Arial Black" w:hAnsi="Arial Black"/>
          <w:color w:val="0070C0"/>
          <w:szCs w:val="24"/>
        </w:rPr>
        <w:t xml:space="preserve">    - POTVRDA NADLEŽNOG ŠKOLSKOG LIJEČNIKA O </w:t>
      </w:r>
    </w:p>
    <w:p w:rsidR="0079045B" w:rsidRDefault="0079045B" w:rsidP="0079045B">
      <w:pPr>
        <w:spacing w:line="240" w:lineRule="auto"/>
        <w:jc w:val="both"/>
        <w:rPr>
          <w:rFonts w:ascii="Arial Black" w:hAnsi="Arial Black"/>
          <w:b/>
          <w:color w:val="0070C0"/>
          <w:szCs w:val="24"/>
        </w:rPr>
      </w:pPr>
      <w:r>
        <w:rPr>
          <w:rFonts w:ascii="Arial Black" w:hAnsi="Arial Black"/>
          <w:color w:val="0070C0"/>
          <w:szCs w:val="24"/>
        </w:rPr>
        <w:t xml:space="preserve">      ZDRAVSTVENOJ SPOSOBNOSTI </w:t>
      </w:r>
      <w:r>
        <w:rPr>
          <w:rFonts w:ascii="Arial Black" w:hAnsi="Arial Black"/>
          <w:b/>
          <w:color w:val="0070C0"/>
          <w:szCs w:val="24"/>
        </w:rPr>
        <w:t>ZA SLIJEDEĆE PROGRAME:</w:t>
      </w:r>
    </w:p>
    <w:p w:rsidR="0079045B" w:rsidRDefault="0079045B" w:rsidP="0079045B">
      <w:pPr>
        <w:spacing w:line="240" w:lineRule="auto"/>
        <w:jc w:val="both"/>
        <w:rPr>
          <w:rFonts w:ascii="Arial Black" w:hAnsi="Arial Black"/>
          <w:b/>
          <w:szCs w:val="24"/>
        </w:rPr>
      </w:pPr>
    </w:p>
    <w:p w:rsidR="0079045B" w:rsidRDefault="0079045B" w:rsidP="0079045B">
      <w:pPr>
        <w:spacing w:line="240" w:lineRule="auto"/>
        <w:jc w:val="both"/>
        <w:rPr>
          <w:rFonts w:ascii="Arial Black" w:hAnsi="Arial Black"/>
          <w:b/>
          <w:i/>
          <w:color w:val="0070C0"/>
          <w:szCs w:val="24"/>
        </w:rPr>
      </w:pPr>
      <w:r>
        <w:rPr>
          <w:rFonts w:ascii="Arial Black" w:hAnsi="Arial Black"/>
          <w:b/>
          <w:i/>
          <w:szCs w:val="24"/>
        </w:rPr>
        <w:t xml:space="preserve">      </w:t>
      </w:r>
      <w:r>
        <w:rPr>
          <w:rFonts w:ascii="Arial Black" w:hAnsi="Arial Black"/>
          <w:b/>
          <w:i/>
          <w:color w:val="0070C0"/>
          <w:szCs w:val="24"/>
        </w:rPr>
        <w:t>*EKONOMIST</w:t>
      </w:r>
    </w:p>
    <w:p w:rsidR="0079045B" w:rsidRDefault="0079045B" w:rsidP="0079045B">
      <w:pPr>
        <w:spacing w:line="240" w:lineRule="auto"/>
        <w:jc w:val="both"/>
        <w:rPr>
          <w:rFonts w:ascii="Arial Black" w:hAnsi="Arial Black"/>
          <w:b/>
          <w:i/>
          <w:color w:val="0070C0"/>
          <w:szCs w:val="24"/>
        </w:rPr>
      </w:pPr>
      <w:r>
        <w:rPr>
          <w:rFonts w:ascii="Arial Black" w:hAnsi="Arial Black"/>
          <w:b/>
          <w:i/>
          <w:color w:val="0070C0"/>
          <w:szCs w:val="24"/>
        </w:rPr>
        <w:t xml:space="preserve">      *KOMERCIJALIST</w:t>
      </w:r>
    </w:p>
    <w:p w:rsidR="0079045B" w:rsidRDefault="0079045B" w:rsidP="0079045B">
      <w:pPr>
        <w:spacing w:line="240" w:lineRule="auto"/>
        <w:jc w:val="both"/>
        <w:rPr>
          <w:rFonts w:ascii="Arial Black" w:hAnsi="Arial Black"/>
          <w:b/>
          <w:i/>
          <w:color w:val="0070C0"/>
          <w:szCs w:val="24"/>
        </w:rPr>
      </w:pPr>
      <w:r>
        <w:rPr>
          <w:rFonts w:ascii="Arial Black" w:hAnsi="Arial Black"/>
          <w:b/>
          <w:i/>
          <w:color w:val="0070C0"/>
          <w:szCs w:val="24"/>
        </w:rPr>
        <w:t xml:space="preserve">      *UPRAVNI REFERENT</w:t>
      </w:r>
    </w:p>
    <w:p w:rsidR="0079045B" w:rsidRDefault="0079045B" w:rsidP="0079045B">
      <w:pPr>
        <w:spacing w:line="240" w:lineRule="auto"/>
        <w:jc w:val="both"/>
        <w:rPr>
          <w:rFonts w:ascii="Times New Roman" w:hAnsi="Times New Roman"/>
          <w:b/>
          <w:i/>
          <w:color w:val="0070C0"/>
          <w:szCs w:val="24"/>
        </w:rPr>
      </w:pPr>
      <w:r>
        <w:rPr>
          <w:rFonts w:ascii="Arial Black" w:hAnsi="Arial Black"/>
          <w:b/>
          <w:i/>
          <w:color w:val="0070C0"/>
          <w:szCs w:val="24"/>
        </w:rPr>
        <w:t xml:space="preserve">      *POSLOVNI TAJNIK </w:t>
      </w:r>
    </w:p>
    <w:p w:rsidR="0079045B" w:rsidRDefault="0079045B" w:rsidP="0079045B">
      <w:pPr>
        <w:spacing w:line="240" w:lineRule="auto"/>
        <w:jc w:val="both"/>
        <w:rPr>
          <w:rFonts w:ascii="Arial Black" w:hAnsi="Arial Black"/>
          <w:b/>
          <w:color w:val="0070C0"/>
          <w:szCs w:val="24"/>
        </w:rPr>
      </w:pPr>
      <w:r>
        <w:rPr>
          <w:rFonts w:ascii="Arial Black" w:hAnsi="Arial Black"/>
          <w:b/>
          <w:i/>
          <w:color w:val="0070C0"/>
          <w:szCs w:val="24"/>
        </w:rPr>
        <w:t xml:space="preserve">      *PRODAVAČ</w:t>
      </w:r>
    </w:p>
    <w:p w:rsidR="0079045B" w:rsidRDefault="0079045B" w:rsidP="0079045B">
      <w:pPr>
        <w:spacing w:line="240" w:lineRule="auto"/>
        <w:jc w:val="both"/>
        <w:rPr>
          <w:rFonts w:ascii="Times New Roman" w:hAnsi="Times New Roman"/>
          <w:b/>
          <w:i/>
          <w:color w:val="0070C0"/>
          <w:szCs w:val="24"/>
        </w:rPr>
      </w:pPr>
      <w:r>
        <w:rPr>
          <w:rFonts w:ascii="Arial Black" w:hAnsi="Arial Black"/>
          <w:b/>
          <w:i/>
          <w:color w:val="0070C0"/>
          <w:szCs w:val="24"/>
        </w:rPr>
        <w:t xml:space="preserve">      *HOTELIJERSKO–TURISTIČKI TEHNIČAR</w:t>
      </w:r>
    </w:p>
    <w:p w:rsidR="0079045B" w:rsidRDefault="0079045B" w:rsidP="0079045B">
      <w:pPr>
        <w:spacing w:line="240" w:lineRule="auto"/>
        <w:jc w:val="both"/>
        <w:rPr>
          <w:rFonts w:ascii="Arial Black" w:hAnsi="Arial Black"/>
          <w:b/>
          <w:i/>
          <w:color w:val="0070C0"/>
          <w:szCs w:val="24"/>
        </w:rPr>
      </w:pPr>
      <w:r>
        <w:rPr>
          <w:rFonts w:ascii="Arial Black" w:hAnsi="Arial Black"/>
          <w:b/>
          <w:i/>
          <w:color w:val="0070C0"/>
          <w:szCs w:val="24"/>
        </w:rPr>
        <w:t xml:space="preserve">      *KONOBAR</w:t>
      </w:r>
    </w:p>
    <w:p w:rsidR="0079045B" w:rsidRDefault="0079045B" w:rsidP="0079045B">
      <w:pPr>
        <w:spacing w:line="240" w:lineRule="auto"/>
        <w:jc w:val="both"/>
        <w:rPr>
          <w:rFonts w:ascii="Arial Black" w:hAnsi="Arial Black"/>
          <w:b/>
          <w:i/>
          <w:color w:val="FF0000"/>
          <w:szCs w:val="24"/>
        </w:rPr>
      </w:pPr>
    </w:p>
    <w:p w:rsidR="0079045B" w:rsidRDefault="0079045B" w:rsidP="0079045B">
      <w:pPr>
        <w:spacing w:line="240" w:lineRule="auto"/>
        <w:rPr>
          <w:rFonts w:ascii="Arial Black" w:hAnsi="Arial Black"/>
          <w:b/>
          <w:color w:val="7030A0"/>
          <w:szCs w:val="24"/>
        </w:rPr>
      </w:pPr>
      <w:r>
        <w:rPr>
          <w:rFonts w:ascii="Arial Black" w:hAnsi="Arial Black"/>
          <w:b/>
          <w:color w:val="7030A0"/>
          <w:szCs w:val="24"/>
        </w:rPr>
        <w:t xml:space="preserve">    - LIJEČNIČKA SVJEDODŽBA MEDICINE RADA ZA SLIJEDEĆI </w:t>
      </w:r>
    </w:p>
    <w:p w:rsidR="0079045B" w:rsidRDefault="0079045B" w:rsidP="0079045B">
      <w:pPr>
        <w:spacing w:line="240" w:lineRule="auto"/>
        <w:rPr>
          <w:rFonts w:ascii="Arial Black" w:hAnsi="Arial Black"/>
          <w:b/>
          <w:color w:val="7030A0"/>
          <w:szCs w:val="24"/>
        </w:rPr>
      </w:pPr>
      <w:r>
        <w:rPr>
          <w:rFonts w:ascii="Arial Black" w:hAnsi="Arial Black"/>
          <w:b/>
          <w:color w:val="7030A0"/>
          <w:szCs w:val="24"/>
        </w:rPr>
        <w:t xml:space="preserve">      PROGRAM:</w:t>
      </w:r>
    </w:p>
    <w:p w:rsidR="0079045B" w:rsidRDefault="0079045B" w:rsidP="0079045B">
      <w:pPr>
        <w:spacing w:line="240" w:lineRule="auto"/>
        <w:jc w:val="both"/>
        <w:rPr>
          <w:rFonts w:ascii="Arial Black" w:hAnsi="Arial Black"/>
          <w:b/>
          <w:i/>
          <w:color w:val="7030A0"/>
          <w:szCs w:val="24"/>
        </w:rPr>
      </w:pPr>
      <w:r>
        <w:rPr>
          <w:rFonts w:ascii="Arial Black" w:hAnsi="Arial Black"/>
          <w:b/>
          <w:color w:val="7030A0"/>
          <w:szCs w:val="24"/>
        </w:rPr>
        <w:t xml:space="preserve">      </w:t>
      </w:r>
      <w:r>
        <w:rPr>
          <w:rFonts w:ascii="Arial Black" w:hAnsi="Arial Black"/>
          <w:b/>
          <w:i/>
          <w:color w:val="7030A0"/>
          <w:szCs w:val="24"/>
        </w:rPr>
        <w:t>*KUHAR</w:t>
      </w:r>
    </w:p>
    <w:p w:rsidR="0079045B" w:rsidRDefault="0079045B" w:rsidP="0079045B">
      <w:pPr>
        <w:spacing w:line="240" w:lineRule="auto"/>
        <w:rPr>
          <w:rFonts w:ascii="Arial Black" w:hAnsi="Arial Black"/>
          <w:b/>
          <w:i/>
          <w:color w:val="7030A0"/>
          <w:szCs w:val="24"/>
        </w:rPr>
      </w:pPr>
    </w:p>
    <w:p w:rsidR="0079045B" w:rsidRDefault="0079045B" w:rsidP="0079045B">
      <w:pPr>
        <w:spacing w:line="240" w:lineRule="auto"/>
        <w:rPr>
          <w:rFonts w:ascii="Arial Black" w:hAnsi="Arial Black"/>
          <w:b/>
          <w:color w:val="C45911" w:themeColor="accent2" w:themeShade="BF"/>
          <w:szCs w:val="24"/>
        </w:rPr>
      </w:pPr>
      <w:r>
        <w:rPr>
          <w:rFonts w:ascii="Arial Black" w:hAnsi="Arial Black"/>
          <w:b/>
          <w:color w:val="C45911" w:themeColor="accent2" w:themeShade="BF"/>
          <w:szCs w:val="24"/>
        </w:rPr>
        <w:t xml:space="preserve"> -MIŠLJENJE TIMA ZA PROFESIONALNU ORJENTACIJU I RJEŠENJE UREDA DRŽAVNE UPRAVE O PRIMJERENOM OBLIKU ŠKOLOVANJA ZA SLIJEDEĆI PROGRAM:</w:t>
      </w:r>
    </w:p>
    <w:p w:rsidR="0079045B" w:rsidRDefault="0079045B" w:rsidP="0079045B">
      <w:pPr>
        <w:spacing w:line="240" w:lineRule="auto"/>
        <w:rPr>
          <w:rFonts w:ascii="Arial Black" w:hAnsi="Arial Black"/>
          <w:b/>
          <w:color w:val="C45911" w:themeColor="accent2" w:themeShade="BF"/>
          <w:szCs w:val="24"/>
        </w:rPr>
      </w:pPr>
    </w:p>
    <w:p w:rsidR="00D97BC5" w:rsidRPr="00917B2B" w:rsidRDefault="0079045B" w:rsidP="00917B2B">
      <w:pPr>
        <w:spacing w:line="240" w:lineRule="auto"/>
        <w:jc w:val="both"/>
        <w:rPr>
          <w:rFonts w:ascii="Arial Black" w:hAnsi="Arial Black"/>
          <w:b/>
          <w:i/>
          <w:color w:val="C45911" w:themeColor="accent2" w:themeShade="BF"/>
          <w:szCs w:val="24"/>
        </w:rPr>
      </w:pPr>
      <w:r>
        <w:rPr>
          <w:rFonts w:ascii="Arial Black" w:hAnsi="Arial Black"/>
          <w:b/>
          <w:i/>
          <w:color w:val="C45911" w:themeColor="accent2" w:themeShade="BF"/>
          <w:szCs w:val="24"/>
        </w:rPr>
        <w:t xml:space="preserve">   *ADMINISTRATOR</w:t>
      </w:r>
      <w:r w:rsidR="00482550">
        <w:rPr>
          <w:rFonts w:ascii="Arial Black" w:hAnsi="Arial Black"/>
          <w:b/>
          <w:i/>
          <w:color w:val="C45911" w:themeColor="accent2" w:themeShade="BF"/>
          <w:szCs w:val="24"/>
        </w:rPr>
        <w:t xml:space="preserve"> </w:t>
      </w:r>
      <w:bookmarkStart w:id="0" w:name="_GoBack"/>
      <w:bookmarkEnd w:id="0"/>
    </w:p>
    <w:sectPr w:rsidR="00D97BC5" w:rsidRPr="009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E8"/>
    <w:rsid w:val="00233589"/>
    <w:rsid w:val="002A4237"/>
    <w:rsid w:val="00367D3B"/>
    <w:rsid w:val="00374B38"/>
    <w:rsid w:val="003D58E8"/>
    <w:rsid w:val="00482550"/>
    <w:rsid w:val="0079045B"/>
    <w:rsid w:val="00917B2B"/>
    <w:rsid w:val="00A67984"/>
    <w:rsid w:val="00C54690"/>
    <w:rsid w:val="00D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EAB0"/>
  <w15:chartTrackingRefBased/>
  <w15:docId w15:val="{440F5E5E-7426-4D25-A21B-C3A17A65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2016-07-08T09:01:00Z</cp:lastPrinted>
  <dcterms:created xsi:type="dcterms:W3CDTF">2016-07-08T07:23:00Z</dcterms:created>
  <dcterms:modified xsi:type="dcterms:W3CDTF">2016-07-08T09:20:00Z</dcterms:modified>
</cp:coreProperties>
</file>