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04" w:rsidRPr="001535E2" w:rsidRDefault="00896E0F" w:rsidP="001535E2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hr-HR"/>
        </w:rPr>
      </w:pPr>
      <w:r w:rsidRPr="001535E2">
        <w:rPr>
          <w:rFonts w:ascii="Times New Roman" w:hAnsi="Times New Roman" w:cs="Times New Roman"/>
          <w:noProof/>
          <w:sz w:val="20"/>
          <w:szCs w:val="20"/>
          <w:lang w:eastAsia="hr-HR"/>
        </w:rPr>
        <w:t>REPUBLIKA HRVATSKA</w:t>
      </w:r>
    </w:p>
    <w:p w:rsidR="00896E0F" w:rsidRPr="001535E2" w:rsidRDefault="00896E0F" w:rsidP="001535E2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hr-HR"/>
        </w:rPr>
      </w:pPr>
      <w:r w:rsidRPr="001535E2">
        <w:rPr>
          <w:rFonts w:ascii="Times New Roman" w:hAnsi="Times New Roman" w:cs="Times New Roman"/>
          <w:noProof/>
          <w:sz w:val="20"/>
          <w:szCs w:val="20"/>
          <w:lang w:eastAsia="hr-HR"/>
        </w:rPr>
        <w:t>VARAŽDINSKA ŽUPANIJA</w:t>
      </w:r>
    </w:p>
    <w:p w:rsidR="00896E0F" w:rsidRPr="00896E0F" w:rsidRDefault="00896E0F" w:rsidP="001535E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1535E2">
        <w:rPr>
          <w:rFonts w:ascii="Times New Roman" w:hAnsi="Times New Roman" w:cs="Times New Roman"/>
          <w:noProof/>
          <w:sz w:val="20"/>
          <w:szCs w:val="20"/>
          <w:lang w:eastAsia="hr-HR"/>
        </w:rPr>
        <w:t>GOSPODARSKA ŠKOLA VARAŽDIN</w:t>
      </w:r>
    </w:p>
    <w:p w:rsidR="00896E0F" w:rsidRDefault="00896E0F" w:rsidP="00153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E0F" w:rsidRDefault="00896E0F" w:rsidP="00153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>POZIV NA VREDNOVANJE</w:t>
      </w: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>KANDIDATA</w:t>
      </w:r>
    </w:p>
    <w:p w:rsidR="00B32104" w:rsidRPr="00896E0F" w:rsidRDefault="00B32104" w:rsidP="001535E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2104" w:rsidRDefault="00B32104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Vrednovanje kandidata u postupku natječaja za radno mjesto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E0F">
        <w:rPr>
          <w:rFonts w:ascii="Times New Roman" w:hAnsi="Times New Roman" w:cs="Times New Roman"/>
          <w:b/>
          <w:sz w:val="24"/>
          <w:szCs w:val="24"/>
        </w:rPr>
        <w:t>TAJNIK/ICA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, na određeno puno radno vrijeme, koji je objavljen dana </w:t>
      </w:r>
      <w:r w:rsidR="00944676">
        <w:rPr>
          <w:rFonts w:ascii="Times New Roman" w:hAnsi="Times New Roman" w:cs="Times New Roman"/>
          <w:b/>
          <w:sz w:val="24"/>
          <w:szCs w:val="24"/>
        </w:rPr>
        <w:t>18</w:t>
      </w:r>
      <w:r w:rsidR="00896E0F">
        <w:rPr>
          <w:rFonts w:ascii="Times New Roman" w:hAnsi="Times New Roman" w:cs="Times New Roman"/>
          <w:b/>
          <w:sz w:val="24"/>
          <w:szCs w:val="24"/>
        </w:rPr>
        <w:t>.1</w:t>
      </w:r>
      <w:r w:rsidR="00944676">
        <w:rPr>
          <w:rFonts w:ascii="Times New Roman" w:hAnsi="Times New Roman" w:cs="Times New Roman"/>
          <w:b/>
          <w:sz w:val="24"/>
          <w:szCs w:val="24"/>
        </w:rPr>
        <w:t>0</w:t>
      </w:r>
      <w:r w:rsidR="00896E0F">
        <w:rPr>
          <w:rFonts w:ascii="Times New Roman" w:hAnsi="Times New Roman" w:cs="Times New Roman"/>
          <w:b/>
          <w:sz w:val="24"/>
          <w:szCs w:val="24"/>
        </w:rPr>
        <w:t>.2021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Pr="00896E0F">
        <w:rPr>
          <w:rFonts w:ascii="Times New Roman" w:hAnsi="Times New Roman" w:cs="Times New Roman"/>
          <w:sz w:val="24"/>
          <w:szCs w:val="24"/>
        </w:rPr>
        <w:t>na mrežnoj stranici i oglasnoj ploči Hrvatskog zavoda za zapošljavanje</w:t>
      </w:r>
      <w:r w:rsidR="00896E0F" w:rsidRPr="00896E0F">
        <w:rPr>
          <w:rFonts w:ascii="Times New Roman" w:hAnsi="Times New Roman" w:cs="Times New Roman"/>
          <w:sz w:val="24"/>
          <w:szCs w:val="24"/>
        </w:rPr>
        <w:t xml:space="preserve"> te na</w:t>
      </w:r>
      <w:r w:rsidRPr="00896E0F">
        <w:rPr>
          <w:rFonts w:ascii="Times New Roman" w:hAnsi="Times New Roman" w:cs="Times New Roman"/>
          <w:sz w:val="24"/>
          <w:szCs w:val="24"/>
        </w:rPr>
        <w:t xml:space="preserve"> mrežnoj stranici i oglasnoj ploči </w:t>
      </w:r>
      <w:r w:rsidR="00896E0F" w:rsidRPr="00896E0F">
        <w:rPr>
          <w:rFonts w:ascii="Times New Roman" w:hAnsi="Times New Roman" w:cs="Times New Roman"/>
          <w:sz w:val="24"/>
          <w:szCs w:val="24"/>
        </w:rPr>
        <w:t>Gospodarske škole Varaždin</w:t>
      </w:r>
      <w:r w:rsidRPr="00896E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6E0F" w:rsidRPr="00896E0F" w:rsidRDefault="00896E0F" w:rsidP="0015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944676" w:rsidRPr="00944676">
        <w:rPr>
          <w:rFonts w:ascii="Times New Roman" w:hAnsi="Times New Roman" w:cs="Times New Roman"/>
          <w:b/>
          <w:sz w:val="24"/>
          <w:szCs w:val="24"/>
          <w:u w:val="single"/>
        </w:rPr>
        <w:t>27.10.</w:t>
      </w:r>
      <w:r w:rsidR="00896E0F" w:rsidRPr="00944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896E0F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godine, s početkom u </w:t>
      </w:r>
      <w:r w:rsidR="00944676">
        <w:rPr>
          <w:rFonts w:ascii="Times New Roman" w:hAnsi="Times New Roman" w:cs="Times New Roman"/>
          <w:b/>
          <w:sz w:val="24"/>
          <w:szCs w:val="24"/>
          <w:u w:val="single"/>
        </w:rPr>
        <w:t>8:</w:t>
      </w:r>
      <w:r w:rsidR="00896E0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896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Pr="00896E0F">
        <w:rPr>
          <w:rFonts w:ascii="Times New Roman" w:hAnsi="Times New Roman" w:cs="Times New Roman"/>
          <w:b/>
          <w:sz w:val="24"/>
          <w:szCs w:val="24"/>
        </w:rPr>
        <w:t>,</w:t>
      </w: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>u prostori</w:t>
      </w:r>
      <w:r w:rsidR="00944676">
        <w:rPr>
          <w:rFonts w:ascii="Times New Roman" w:hAnsi="Times New Roman" w:cs="Times New Roman"/>
          <w:b/>
          <w:sz w:val="24"/>
          <w:szCs w:val="24"/>
        </w:rPr>
        <w:t>ja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896E0F">
        <w:rPr>
          <w:rFonts w:ascii="Times New Roman" w:hAnsi="Times New Roman" w:cs="Times New Roman"/>
          <w:b/>
          <w:sz w:val="24"/>
          <w:szCs w:val="24"/>
        </w:rPr>
        <w:t xml:space="preserve">Gospodarske škole Varaždin, Božene </w:t>
      </w:r>
      <w:proofErr w:type="spellStart"/>
      <w:r w:rsidR="00896E0F">
        <w:rPr>
          <w:rFonts w:ascii="Times New Roman" w:hAnsi="Times New Roman" w:cs="Times New Roman"/>
          <w:b/>
          <w:sz w:val="24"/>
          <w:szCs w:val="24"/>
        </w:rPr>
        <w:t>Plazzeriano</w:t>
      </w:r>
      <w:proofErr w:type="spellEnd"/>
      <w:r w:rsidR="00896E0F">
        <w:rPr>
          <w:rFonts w:ascii="Times New Roman" w:hAnsi="Times New Roman" w:cs="Times New Roman"/>
          <w:b/>
          <w:sz w:val="24"/>
          <w:szCs w:val="24"/>
        </w:rPr>
        <w:t xml:space="preserve"> 4, Varaždin</w:t>
      </w:r>
    </w:p>
    <w:p w:rsidR="00B32104" w:rsidRPr="00896E0F" w:rsidRDefault="00B32104" w:rsidP="001535E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6E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Gospodarskoj školi Varaždin</w:t>
      </w:r>
      <w:r w:rsidRPr="00896E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vrednovanje će se </w:t>
      </w:r>
      <w:r w:rsidRPr="00896E0F">
        <w:rPr>
          <w:rFonts w:ascii="Times New Roman" w:hAnsi="Times New Roman" w:cs="Times New Roman"/>
          <w:sz w:val="24"/>
          <w:szCs w:val="24"/>
        </w:rPr>
        <w:t>obavit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6E0F">
        <w:rPr>
          <w:rFonts w:ascii="Times New Roman" w:hAnsi="Times New Roman" w:cs="Times New Roman"/>
          <w:sz w:val="24"/>
          <w:szCs w:val="24"/>
        </w:rPr>
        <w:t xml:space="preserve"> </w:t>
      </w:r>
      <w:r w:rsidR="0092297F">
        <w:rPr>
          <w:rFonts w:ascii="Times New Roman" w:hAnsi="Times New Roman" w:cs="Times New Roman"/>
          <w:sz w:val="24"/>
          <w:szCs w:val="24"/>
        </w:rPr>
        <w:t xml:space="preserve">testiranjem </w:t>
      </w:r>
      <w:r>
        <w:rPr>
          <w:rFonts w:ascii="Times New Roman" w:hAnsi="Times New Roman" w:cs="Times New Roman"/>
          <w:sz w:val="24"/>
          <w:szCs w:val="24"/>
        </w:rPr>
        <w:t>te razgovor</w:t>
      </w:r>
      <w:r w:rsidR="0092297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5E2" w:rsidRPr="0092297F" w:rsidRDefault="0092297F" w:rsidP="009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koji zadovolje pisani dio ispita (prvih pet rangiranih kandidata) obavit će se intervju (usmeni dio testiranja) u</w:t>
      </w:r>
      <w:r w:rsidR="00944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13AD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srijedu, 27.10.2021. obavit će se nakon pismenog ispita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vrednovanje se pozivaju kandidati koji ispunjavaju </w:t>
      </w:r>
      <w:r w:rsidRPr="00896E0F">
        <w:rPr>
          <w:rFonts w:ascii="Times New Roman" w:hAnsi="Times New Roman" w:cs="Times New Roman"/>
          <w:sz w:val="24"/>
          <w:szCs w:val="24"/>
        </w:rPr>
        <w:t>formalne uvjete iz natječaja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6E0F">
        <w:rPr>
          <w:rFonts w:ascii="Times New Roman" w:hAnsi="Times New Roman" w:cs="Times New Roman"/>
          <w:sz w:val="24"/>
          <w:szCs w:val="24"/>
        </w:rPr>
        <w:t>Ako kandidat ne pristupi vrednovanju, smatra se da je povukao prijavu na natječaj.</w:t>
      </w:r>
      <w:r w:rsidRPr="00153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 xml:space="preserve">Kandidati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896E0F">
        <w:rPr>
          <w:rFonts w:ascii="Times New Roman" w:hAnsi="Times New Roman" w:cs="Times New Roman"/>
          <w:sz w:val="24"/>
          <w:szCs w:val="24"/>
        </w:rPr>
        <w:t>dužni sa sobom ponijeti osobnu iskaznicu ili drugu identifikacijsku javnu ispravu na temelju koje se utvrđuje identitet kandidata</w:t>
      </w:r>
      <w:r w:rsidR="00B23D1A">
        <w:rPr>
          <w:rFonts w:ascii="Times New Roman" w:hAnsi="Times New Roman" w:cs="Times New Roman"/>
          <w:sz w:val="24"/>
          <w:szCs w:val="24"/>
        </w:rPr>
        <w:t>.</w:t>
      </w:r>
    </w:p>
    <w:p w:rsidR="001535E2" w:rsidRPr="00896E0F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Vrednovanju ne mogu pristupiti kandidati koji ne mogu dokazati identitet i osobe za koje je Povjerenstvo utvrdilo da ne ispunjavaju formalne uvjete iz natječaja, te čije prijave nisu pravodobne i potpune.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104" w:rsidRPr="001535E2" w:rsidRDefault="00B32104" w:rsidP="0015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5E2">
        <w:rPr>
          <w:rFonts w:ascii="Times New Roman" w:hAnsi="Times New Roman" w:cs="Times New Roman"/>
          <w:sz w:val="24"/>
          <w:szCs w:val="24"/>
        </w:rPr>
        <w:t xml:space="preserve">PRAVNI IZVORI ZA PRIPREMANJE KANDIDATA ZA VREDNOVANJE ZA RADNO MJESTO </w:t>
      </w:r>
      <w:r w:rsidR="00896E0F" w:rsidRPr="001535E2">
        <w:rPr>
          <w:rFonts w:ascii="Times New Roman" w:hAnsi="Times New Roman" w:cs="Times New Roman"/>
          <w:sz w:val="24"/>
          <w:szCs w:val="24"/>
        </w:rPr>
        <w:t>TAJNIK/ICA</w:t>
      </w:r>
      <w:r w:rsidRPr="001535E2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Ustav RH (NN 56/90, 135/97, 08/98, 113/00, 124/00, 28/01, 41/01, 55/01, 76/10, 85/10 i 05/14)</w:t>
      </w:r>
    </w:p>
    <w:p w:rsidR="00B32104" w:rsidRDefault="00B32104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Zakon o odgoju i obrazovanju u osnovnoj i srednjoj školi (NN 87/08, 86/09, 92/10, 105/10, 90/11, 5/12, 16/12, 86/12, 126/12, 94/13, 152/14, 07/17, 68/18, 98/19</w:t>
      </w:r>
      <w:r w:rsidR="00896E0F">
        <w:rPr>
          <w:rFonts w:ascii="Times New Roman" w:hAnsi="Times New Roman" w:cs="Times New Roman"/>
          <w:sz w:val="24"/>
          <w:szCs w:val="24"/>
        </w:rPr>
        <w:t xml:space="preserve"> i 64/20</w:t>
      </w:r>
      <w:r w:rsidRPr="00896E0F">
        <w:rPr>
          <w:rFonts w:ascii="Times New Roman" w:hAnsi="Times New Roman" w:cs="Times New Roman"/>
          <w:sz w:val="24"/>
          <w:szCs w:val="24"/>
        </w:rPr>
        <w:t>)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radu (NN 93/14, 127/17 i 98/19)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općem upravnom postupku (47/09)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Kolektivni ugovor za zaposlenike u srednjoškolskim ustanovama</w:t>
      </w:r>
      <w:r>
        <w:rPr>
          <w:rFonts w:ascii="Times New Roman" w:hAnsi="Times New Roman" w:cs="Times New Roman"/>
          <w:sz w:val="24"/>
          <w:szCs w:val="24"/>
        </w:rPr>
        <w:t xml:space="preserve"> (NN 51/18</w:t>
      </w:r>
      <w:r w:rsidR="00944676">
        <w:rPr>
          <w:rFonts w:ascii="Times New Roman" w:hAnsi="Times New Roman" w:cs="Times New Roman"/>
          <w:sz w:val="24"/>
          <w:szCs w:val="24"/>
        </w:rPr>
        <w:t>, 122/19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6E0F" w:rsidRP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Uredba o uredskom poslovanju (NN </w:t>
      </w:r>
      <w:r w:rsidR="00944676">
        <w:rPr>
          <w:rFonts w:ascii="Times New Roman" w:hAnsi="Times New Roman" w:cs="Times New Roman"/>
          <w:sz w:val="24"/>
          <w:szCs w:val="24"/>
        </w:rPr>
        <w:t>75/21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743F" w:rsidRPr="00896E0F" w:rsidRDefault="00807935" w:rsidP="001535E2">
      <w:pPr>
        <w:jc w:val="both"/>
        <w:rPr>
          <w:sz w:val="24"/>
          <w:szCs w:val="24"/>
        </w:rPr>
      </w:pPr>
    </w:p>
    <w:sectPr w:rsidR="0080743F" w:rsidRPr="0089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19FE"/>
    <w:multiLevelType w:val="hybridMultilevel"/>
    <w:tmpl w:val="5F78D384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1F07"/>
    <w:multiLevelType w:val="hybridMultilevel"/>
    <w:tmpl w:val="7B2E0264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04"/>
    <w:rsid w:val="000C4B3C"/>
    <w:rsid w:val="001535E2"/>
    <w:rsid w:val="00784430"/>
    <w:rsid w:val="007A4DE8"/>
    <w:rsid w:val="00807935"/>
    <w:rsid w:val="00896E0F"/>
    <w:rsid w:val="0092297F"/>
    <w:rsid w:val="00944676"/>
    <w:rsid w:val="00B23D1A"/>
    <w:rsid w:val="00B32104"/>
    <w:rsid w:val="00B97FEC"/>
    <w:rsid w:val="00E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181C"/>
  <w15:chartTrackingRefBased/>
  <w15:docId w15:val="{8687504A-61AB-41C8-BA3A-674620A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6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2021-10-20T06:57:00Z</cp:lastPrinted>
  <dcterms:created xsi:type="dcterms:W3CDTF">2021-10-20T06:36:00Z</dcterms:created>
  <dcterms:modified xsi:type="dcterms:W3CDTF">2021-10-20T09:22:00Z</dcterms:modified>
</cp:coreProperties>
</file>